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67" w:rsidRPr="00D11815" w:rsidRDefault="00164367">
      <w:pPr>
        <w:pStyle w:val="a3"/>
        <w:ind w:left="4755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4D38C5">
      <w:pPr>
        <w:spacing w:before="161"/>
        <w:ind w:left="180" w:right="743"/>
        <w:jc w:val="center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>Администрация</w:t>
      </w:r>
      <w:r w:rsidRPr="00D11815">
        <w:rPr>
          <w:rFonts w:ascii="Arial" w:hAnsi="Arial" w:cs="Arial"/>
          <w:b/>
          <w:spacing w:val="-7"/>
          <w:sz w:val="24"/>
          <w:szCs w:val="24"/>
        </w:rPr>
        <w:t xml:space="preserve"> </w:t>
      </w:r>
      <w:proofErr w:type="spellStart"/>
      <w:r w:rsidRPr="00D11815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z w:val="24"/>
          <w:szCs w:val="24"/>
        </w:rPr>
        <w:t>муниципального</w:t>
      </w:r>
      <w:r w:rsidRPr="00D1181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164367" w:rsidRPr="00D11815" w:rsidRDefault="004D38C5">
      <w:pPr>
        <w:spacing w:before="55"/>
        <w:ind w:left="180"/>
        <w:jc w:val="center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>Нижегородской</w:t>
      </w:r>
      <w:r w:rsidRPr="00D11815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pacing w:val="-2"/>
          <w:sz w:val="24"/>
          <w:szCs w:val="24"/>
        </w:rPr>
        <w:t>области</w:t>
      </w:r>
    </w:p>
    <w:p w:rsidR="00164367" w:rsidRPr="00D11815" w:rsidRDefault="004D38C5">
      <w:pPr>
        <w:pStyle w:val="a4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П О С Т А Н О В Л Е Н И </w:t>
      </w:r>
      <w:r w:rsidRPr="00D11815">
        <w:rPr>
          <w:rFonts w:ascii="Arial" w:hAnsi="Arial" w:cs="Arial"/>
          <w:spacing w:val="-10"/>
          <w:sz w:val="24"/>
          <w:szCs w:val="24"/>
        </w:rPr>
        <w:t>Е</w:t>
      </w:r>
    </w:p>
    <w:p w:rsidR="00164367" w:rsidRPr="00D11815" w:rsidRDefault="00164367">
      <w:pPr>
        <w:pStyle w:val="a3"/>
        <w:spacing w:before="7"/>
        <w:ind w:left="0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D11815" w:rsidP="00D11815">
      <w:pPr>
        <w:tabs>
          <w:tab w:val="left" w:pos="8870"/>
        </w:tabs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  <w:u w:val="single"/>
        </w:rPr>
        <w:t>05.02.2</w:t>
      </w:r>
      <w:r w:rsidRPr="00D11815">
        <w:rPr>
          <w:rFonts w:ascii="Arial" w:hAnsi="Arial" w:cs="Arial"/>
          <w:b/>
          <w:sz w:val="24"/>
          <w:szCs w:val="24"/>
        </w:rPr>
        <w:t xml:space="preserve">025                                                                                                         </w:t>
      </w:r>
      <w:r w:rsidR="004D38C5" w:rsidRPr="00D11815">
        <w:rPr>
          <w:rFonts w:ascii="Arial" w:hAnsi="Arial" w:cs="Arial"/>
          <w:b/>
          <w:sz w:val="24"/>
          <w:szCs w:val="24"/>
        </w:rPr>
        <w:t xml:space="preserve">№ </w:t>
      </w:r>
      <w:r w:rsidRPr="00D11815">
        <w:rPr>
          <w:rFonts w:ascii="Arial" w:hAnsi="Arial" w:cs="Arial"/>
          <w:b/>
          <w:sz w:val="24"/>
          <w:szCs w:val="24"/>
          <w:u w:val="single"/>
        </w:rPr>
        <w:t>162</w:t>
      </w:r>
    </w:p>
    <w:p w:rsidR="00164367" w:rsidRPr="00D11815" w:rsidRDefault="00C73DBA">
      <w:pPr>
        <w:pStyle w:val="a3"/>
        <w:spacing w:line="20" w:lineRule="exact"/>
        <w:ind w:left="718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</w:r>
      <w:r w:rsidRPr="00D11815">
        <w:rPr>
          <w:rFonts w:ascii="Arial" w:hAnsi="Arial" w:cs="Arial"/>
          <w:sz w:val="24"/>
          <w:szCs w:val="24"/>
        </w:rPr>
        <w:pict>
          <v:group id="docshapegroup1" o:spid="_x0000_s1044" style="width:108pt;height:.8pt;mso-position-horizontal-relative:char;mso-position-vertical-relative:line" coordsize="2160,16">
            <v:line id="_x0000_s1045" style="position:absolute" from="0,8" to="2160,8" strokeweight=".26669mm"/>
            <w10:wrap type="none"/>
            <w10:anchorlock/>
          </v:group>
        </w:pict>
      </w:r>
    </w:p>
    <w:p w:rsidR="00F5040C" w:rsidRPr="00D11815" w:rsidRDefault="004D38C5" w:rsidP="00F5040C">
      <w:pPr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>О порядке</w:t>
      </w:r>
      <w:r w:rsidRPr="00D11815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F5040C" w:rsidRPr="00D11815">
        <w:rPr>
          <w:rFonts w:ascii="Arial" w:hAnsi="Arial" w:cs="Arial"/>
          <w:b/>
          <w:sz w:val="24"/>
          <w:szCs w:val="24"/>
        </w:rPr>
        <w:t xml:space="preserve">  социально ориентированной некоммерческой организации из бюджета </w:t>
      </w:r>
      <w:proofErr w:type="spellStart"/>
      <w:r w:rsidR="00F5040C" w:rsidRPr="00D11815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F5040C" w:rsidRPr="00D11815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164367" w:rsidRPr="00D11815" w:rsidRDefault="004D38C5" w:rsidP="00C664E4">
      <w:pPr>
        <w:pStyle w:val="a3"/>
        <w:spacing w:before="279"/>
        <w:ind w:right="144" w:firstLine="909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 соответствии со статьей 78</w:t>
      </w:r>
      <w:r w:rsidR="00911705" w:rsidRPr="00D11815">
        <w:rPr>
          <w:rFonts w:ascii="Arial" w:hAnsi="Arial" w:cs="Arial"/>
          <w:sz w:val="24"/>
          <w:szCs w:val="24"/>
        </w:rPr>
        <w:t>.1</w:t>
      </w:r>
      <w:r w:rsidRPr="00D11815">
        <w:rPr>
          <w:rFonts w:ascii="Arial" w:hAnsi="Arial" w:cs="Arial"/>
          <w:sz w:val="24"/>
          <w:szCs w:val="24"/>
        </w:rPr>
        <w:t>,78.5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том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числе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грантов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форме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субсидий»,</w:t>
      </w:r>
      <w:r w:rsidRPr="00D11815">
        <w:rPr>
          <w:rFonts w:ascii="Arial" w:hAnsi="Arial" w:cs="Arial"/>
          <w:spacing w:val="60"/>
          <w:w w:val="150"/>
          <w:sz w:val="24"/>
          <w:szCs w:val="24"/>
        </w:rPr>
        <w:t xml:space="preserve"> </w:t>
      </w:r>
      <w:r w:rsidR="0074009D" w:rsidRPr="00D11815">
        <w:rPr>
          <w:rFonts w:ascii="Arial" w:hAnsi="Arial" w:cs="Arial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 администрация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proofErr w:type="spellStart"/>
      <w:r w:rsidRPr="00D11815">
        <w:rPr>
          <w:rFonts w:ascii="Arial" w:hAnsi="Arial" w:cs="Arial"/>
          <w:b/>
          <w:sz w:val="24"/>
          <w:szCs w:val="24"/>
        </w:rPr>
        <w:t>п</w:t>
      </w:r>
      <w:proofErr w:type="spellEnd"/>
      <w:r w:rsidRPr="00D11815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D11815">
        <w:rPr>
          <w:rFonts w:ascii="Arial" w:hAnsi="Arial" w:cs="Arial"/>
          <w:b/>
          <w:sz w:val="24"/>
          <w:szCs w:val="24"/>
        </w:rPr>
        <w:t>н</w:t>
      </w:r>
      <w:proofErr w:type="spellEnd"/>
      <w:r w:rsidRPr="00D11815">
        <w:rPr>
          <w:rFonts w:ascii="Arial" w:hAnsi="Arial" w:cs="Arial"/>
          <w:b/>
          <w:sz w:val="24"/>
          <w:szCs w:val="24"/>
        </w:rPr>
        <w:t xml:space="preserve"> о в л я е т:</w:t>
      </w:r>
    </w:p>
    <w:p w:rsidR="00F5040C" w:rsidRPr="00D11815" w:rsidRDefault="004D38C5" w:rsidP="00C664E4">
      <w:pPr>
        <w:pStyle w:val="a5"/>
        <w:numPr>
          <w:ilvl w:val="0"/>
          <w:numId w:val="19"/>
        </w:numPr>
        <w:adjustRightInd w:val="0"/>
        <w:ind w:left="142" w:right="183" w:firstLine="47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Утвердить прилагаемый Порядок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предоставления </w:t>
      </w:r>
      <w:r w:rsidR="00F5040C" w:rsidRPr="00D11815">
        <w:rPr>
          <w:rFonts w:ascii="Arial" w:hAnsi="Arial" w:cs="Arial"/>
          <w:b/>
          <w:sz w:val="24"/>
          <w:szCs w:val="24"/>
        </w:rPr>
        <w:t xml:space="preserve"> </w:t>
      </w:r>
      <w:r w:rsidR="00F5040C" w:rsidRPr="00D11815">
        <w:rPr>
          <w:rFonts w:ascii="Arial" w:hAnsi="Arial" w:cs="Arial"/>
          <w:sz w:val="24"/>
          <w:szCs w:val="24"/>
        </w:rPr>
        <w:t xml:space="preserve">субсидий  социально ориентированной некоммерческой организации из бюджета </w:t>
      </w:r>
      <w:proofErr w:type="spellStart"/>
      <w:r w:rsidR="00F5040C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F5040C" w:rsidRPr="00D11815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194EC1" w:rsidRPr="00D11815">
        <w:rPr>
          <w:rFonts w:ascii="Arial" w:hAnsi="Arial" w:cs="Arial"/>
          <w:sz w:val="24"/>
          <w:szCs w:val="24"/>
        </w:rPr>
        <w:t>.</w:t>
      </w:r>
      <w:r w:rsidR="00F5040C" w:rsidRPr="00D11815">
        <w:rPr>
          <w:rFonts w:ascii="Arial" w:hAnsi="Arial" w:cs="Arial"/>
          <w:sz w:val="24"/>
          <w:szCs w:val="24"/>
        </w:rPr>
        <w:t xml:space="preserve">  </w:t>
      </w:r>
    </w:p>
    <w:p w:rsidR="0074009D" w:rsidRPr="00D11815" w:rsidRDefault="00194EC1" w:rsidP="00C664E4">
      <w:pPr>
        <w:tabs>
          <w:tab w:val="left" w:pos="1221"/>
        </w:tabs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</w:t>
      </w:r>
      <w:r w:rsidR="0074009D" w:rsidRPr="00D11815">
        <w:rPr>
          <w:rFonts w:ascii="Arial" w:hAnsi="Arial" w:cs="Arial"/>
          <w:sz w:val="24"/>
          <w:szCs w:val="24"/>
        </w:rPr>
        <w:t xml:space="preserve">  2. </w:t>
      </w:r>
      <w:r w:rsidR="004D38C5" w:rsidRPr="00D11815">
        <w:rPr>
          <w:rFonts w:ascii="Arial" w:hAnsi="Arial" w:cs="Arial"/>
          <w:sz w:val="24"/>
          <w:szCs w:val="24"/>
        </w:rPr>
        <w:t>Признать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утратившим</w:t>
      </w:r>
      <w:r w:rsidR="0074009D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силу:</w:t>
      </w:r>
    </w:p>
    <w:p w:rsidR="0074009D" w:rsidRPr="00D11815" w:rsidRDefault="0074009D" w:rsidP="00C664E4">
      <w:pPr>
        <w:tabs>
          <w:tab w:val="left" w:pos="1071"/>
        </w:tabs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-</w:t>
      </w:r>
      <w:r w:rsidRPr="00D11815">
        <w:rPr>
          <w:rFonts w:ascii="Arial" w:hAnsi="Arial" w:cs="Arial"/>
          <w:bCs/>
          <w:sz w:val="24"/>
          <w:szCs w:val="24"/>
        </w:rPr>
        <w:t xml:space="preserve"> постановление администрации </w:t>
      </w:r>
      <w:proofErr w:type="spellStart"/>
      <w:r w:rsidRPr="00D11815">
        <w:rPr>
          <w:rFonts w:ascii="Arial" w:hAnsi="Arial" w:cs="Arial"/>
          <w:bCs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bCs/>
          <w:sz w:val="24"/>
          <w:szCs w:val="24"/>
        </w:rPr>
        <w:t xml:space="preserve"> муниципального округа Нижегородской области от 10.07.2023 г. № 883 «О порядке предоставления субсидий социально ориентированным некоммерческим организациям из бюджета </w:t>
      </w:r>
      <w:proofErr w:type="spellStart"/>
      <w:r w:rsidRPr="00D11815">
        <w:rPr>
          <w:rFonts w:ascii="Arial" w:hAnsi="Arial" w:cs="Arial"/>
          <w:bCs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bCs/>
          <w:sz w:val="24"/>
          <w:szCs w:val="24"/>
        </w:rPr>
        <w:t xml:space="preserve"> муниципального округа»;</w:t>
      </w:r>
    </w:p>
    <w:p w:rsidR="0074009D" w:rsidRPr="00D11815" w:rsidRDefault="0074009D" w:rsidP="00C664E4">
      <w:pPr>
        <w:pStyle w:val="Default"/>
        <w:jc w:val="both"/>
        <w:rPr>
          <w:rFonts w:ascii="Arial" w:hAnsi="Arial" w:cs="Arial"/>
          <w:bCs/>
        </w:rPr>
      </w:pPr>
      <w:r w:rsidRPr="00D11815">
        <w:rPr>
          <w:rFonts w:ascii="Arial" w:hAnsi="Arial" w:cs="Arial"/>
        </w:rPr>
        <w:t xml:space="preserve">    -</w:t>
      </w:r>
      <w:r w:rsidR="004D38C5" w:rsidRPr="00D11815">
        <w:rPr>
          <w:rFonts w:ascii="Arial" w:hAnsi="Arial" w:cs="Arial"/>
        </w:rPr>
        <w:t xml:space="preserve"> постановление Администрации </w:t>
      </w:r>
      <w:proofErr w:type="spellStart"/>
      <w:r w:rsidR="004D38C5" w:rsidRPr="00D11815">
        <w:rPr>
          <w:rFonts w:ascii="Arial" w:hAnsi="Arial" w:cs="Arial"/>
        </w:rPr>
        <w:t>Гагинского</w:t>
      </w:r>
      <w:proofErr w:type="spellEnd"/>
      <w:r w:rsidR="004D38C5" w:rsidRPr="00D11815">
        <w:rPr>
          <w:rFonts w:ascii="Arial" w:hAnsi="Arial" w:cs="Arial"/>
        </w:rPr>
        <w:t xml:space="preserve"> муниципального округа</w:t>
      </w:r>
      <w:r w:rsidR="004D38C5" w:rsidRPr="00D11815">
        <w:rPr>
          <w:rFonts w:ascii="Arial" w:hAnsi="Arial" w:cs="Arial"/>
          <w:spacing w:val="40"/>
        </w:rPr>
        <w:t xml:space="preserve"> </w:t>
      </w:r>
      <w:r w:rsidR="004D38C5" w:rsidRPr="00D11815">
        <w:rPr>
          <w:rFonts w:ascii="Arial" w:hAnsi="Arial" w:cs="Arial"/>
        </w:rPr>
        <w:t xml:space="preserve">Нижегородской области </w:t>
      </w:r>
      <w:r w:rsidRPr="00D11815">
        <w:rPr>
          <w:rFonts w:ascii="Arial" w:hAnsi="Arial" w:cs="Arial"/>
        </w:rPr>
        <w:t xml:space="preserve"> от  04.03.2024 г. № 198 «</w:t>
      </w:r>
      <w:r w:rsidRPr="00D11815">
        <w:rPr>
          <w:rFonts w:ascii="Arial" w:hAnsi="Arial" w:cs="Arial"/>
          <w:bCs/>
        </w:rPr>
        <w:t xml:space="preserve">О внесении изменений в постановление администрации </w:t>
      </w:r>
      <w:proofErr w:type="spellStart"/>
      <w:r w:rsidRPr="00D11815">
        <w:rPr>
          <w:rFonts w:ascii="Arial" w:hAnsi="Arial" w:cs="Arial"/>
          <w:bCs/>
        </w:rPr>
        <w:t>Гагинского</w:t>
      </w:r>
      <w:proofErr w:type="spellEnd"/>
      <w:r w:rsidRPr="00D11815">
        <w:rPr>
          <w:rFonts w:ascii="Arial" w:hAnsi="Arial" w:cs="Arial"/>
          <w:bCs/>
        </w:rPr>
        <w:t xml:space="preserve"> муниципального округа Нижегородской области от 10.07.2023 г. № 883 «О порядке предоставления субсидий социально ориентированным некоммерческим организациям из бюджета </w:t>
      </w:r>
      <w:proofErr w:type="spellStart"/>
      <w:r w:rsidRPr="00D11815">
        <w:rPr>
          <w:rFonts w:ascii="Arial" w:hAnsi="Arial" w:cs="Arial"/>
          <w:bCs/>
        </w:rPr>
        <w:t>Гагинского</w:t>
      </w:r>
      <w:proofErr w:type="spellEnd"/>
      <w:r w:rsidRPr="00D11815">
        <w:rPr>
          <w:rFonts w:ascii="Arial" w:hAnsi="Arial" w:cs="Arial"/>
          <w:bCs/>
        </w:rPr>
        <w:t xml:space="preserve"> муниципального округа».</w:t>
      </w:r>
    </w:p>
    <w:p w:rsidR="0074009D" w:rsidRPr="00D11815" w:rsidRDefault="0074009D" w:rsidP="00C664E4">
      <w:pPr>
        <w:tabs>
          <w:tab w:val="left" w:pos="1221"/>
        </w:tabs>
        <w:ind w:right="149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</w:t>
      </w:r>
      <w:r w:rsidR="00C664E4" w:rsidRPr="00D11815">
        <w:rPr>
          <w:rFonts w:ascii="Arial" w:hAnsi="Arial" w:cs="Arial"/>
          <w:sz w:val="24"/>
          <w:szCs w:val="24"/>
        </w:rPr>
        <w:t xml:space="preserve"> </w:t>
      </w:r>
      <w:r w:rsidR="007A42FA" w:rsidRPr="00D11815">
        <w:rPr>
          <w:rFonts w:ascii="Arial" w:hAnsi="Arial" w:cs="Arial"/>
          <w:sz w:val="24"/>
          <w:szCs w:val="24"/>
        </w:rPr>
        <w:t xml:space="preserve">  </w:t>
      </w:r>
      <w:r w:rsidRPr="00D11815">
        <w:rPr>
          <w:rFonts w:ascii="Arial" w:hAnsi="Arial" w:cs="Arial"/>
          <w:sz w:val="24"/>
          <w:szCs w:val="24"/>
        </w:rPr>
        <w:t xml:space="preserve"> 3.Организационно-правовому управлению администрации округа (Е.А.Алексеева) опубликовать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настоящее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постановление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официальном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сайте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C664E4" w:rsidRPr="00D11815">
        <w:rPr>
          <w:rFonts w:ascii="Arial" w:hAnsi="Arial" w:cs="Arial"/>
          <w:spacing w:val="-4"/>
          <w:sz w:val="24"/>
          <w:szCs w:val="24"/>
        </w:rPr>
        <w:t>Гагинского</w:t>
      </w:r>
      <w:proofErr w:type="spellEnd"/>
      <w:r w:rsidR="00C664E4" w:rsidRPr="00D11815">
        <w:rPr>
          <w:rFonts w:ascii="Arial" w:hAnsi="Arial" w:cs="Arial"/>
          <w:spacing w:val="-4"/>
          <w:sz w:val="24"/>
          <w:szCs w:val="24"/>
        </w:rPr>
        <w:t xml:space="preserve"> муниципального  </w:t>
      </w:r>
      <w:r w:rsidRPr="00D11815">
        <w:rPr>
          <w:rFonts w:ascii="Arial" w:hAnsi="Arial" w:cs="Arial"/>
          <w:sz w:val="24"/>
          <w:szCs w:val="24"/>
        </w:rPr>
        <w:t xml:space="preserve"> округа в информационно-телекоммуникационной сети «Интернет».</w:t>
      </w:r>
    </w:p>
    <w:p w:rsidR="0074009D" w:rsidRPr="00D11815" w:rsidRDefault="0074009D" w:rsidP="00C664E4">
      <w:pPr>
        <w:tabs>
          <w:tab w:val="left" w:pos="1221"/>
        </w:tabs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</w:t>
      </w:r>
      <w:r w:rsidR="00C664E4" w:rsidRPr="00D11815">
        <w:rPr>
          <w:rFonts w:ascii="Arial" w:hAnsi="Arial" w:cs="Arial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    4.Настоящее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постановление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вступает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силу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момента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подписания.</w:t>
      </w:r>
    </w:p>
    <w:p w:rsidR="00164367" w:rsidRPr="00D11815" w:rsidRDefault="0074009D" w:rsidP="00C664E4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5.</w:t>
      </w:r>
      <w:r w:rsidR="004D38C5" w:rsidRPr="00D11815">
        <w:rPr>
          <w:rFonts w:ascii="Arial" w:hAnsi="Arial" w:cs="Arial"/>
          <w:sz w:val="24"/>
          <w:szCs w:val="24"/>
        </w:rPr>
        <w:t>Контроль за исполнением настоящего постановления возл</w:t>
      </w:r>
      <w:r w:rsidRPr="00D11815">
        <w:rPr>
          <w:rFonts w:ascii="Arial" w:hAnsi="Arial" w:cs="Arial"/>
          <w:sz w:val="24"/>
          <w:szCs w:val="24"/>
        </w:rPr>
        <w:t xml:space="preserve">ожить </w:t>
      </w:r>
      <w:r w:rsidR="004D38C5" w:rsidRPr="00D11815">
        <w:rPr>
          <w:rFonts w:ascii="Arial" w:hAnsi="Arial" w:cs="Arial"/>
          <w:sz w:val="24"/>
          <w:szCs w:val="24"/>
        </w:rPr>
        <w:t xml:space="preserve"> на заместителя главы администрации</w:t>
      </w:r>
      <w:r w:rsidRPr="00D118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 муниципального </w:t>
      </w:r>
      <w:r w:rsidR="004D38C5" w:rsidRPr="00D11815">
        <w:rPr>
          <w:rFonts w:ascii="Arial" w:hAnsi="Arial" w:cs="Arial"/>
          <w:sz w:val="24"/>
          <w:szCs w:val="24"/>
        </w:rPr>
        <w:t xml:space="preserve"> округа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Н.А.Терехину</w:t>
      </w:r>
      <w:r w:rsidR="004D38C5" w:rsidRPr="00D11815">
        <w:rPr>
          <w:rFonts w:ascii="Arial" w:hAnsi="Arial" w:cs="Arial"/>
          <w:sz w:val="24"/>
          <w:szCs w:val="24"/>
        </w:rPr>
        <w:t>.</w:t>
      </w:r>
    </w:p>
    <w:p w:rsidR="00C664E4" w:rsidRPr="00D11815" w:rsidRDefault="00C664E4" w:rsidP="0074009D">
      <w:pPr>
        <w:tabs>
          <w:tab w:val="left" w:pos="1304"/>
        </w:tabs>
        <w:ind w:right="147"/>
        <w:jc w:val="both"/>
        <w:rPr>
          <w:rFonts w:ascii="Arial" w:hAnsi="Arial" w:cs="Arial"/>
          <w:sz w:val="24"/>
          <w:szCs w:val="24"/>
        </w:rPr>
      </w:pPr>
    </w:p>
    <w:p w:rsidR="00C664E4" w:rsidRPr="00D11815" w:rsidRDefault="00C664E4">
      <w:pPr>
        <w:pStyle w:val="a3"/>
        <w:tabs>
          <w:tab w:val="left" w:pos="8406"/>
        </w:tabs>
        <w:spacing w:before="1"/>
        <w:rPr>
          <w:rFonts w:ascii="Arial" w:hAnsi="Arial" w:cs="Arial"/>
          <w:spacing w:val="11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Глава</w:t>
      </w:r>
      <w:r w:rsidR="004D38C5" w:rsidRPr="00D11815">
        <w:rPr>
          <w:rFonts w:ascii="Arial" w:hAnsi="Arial" w:cs="Arial"/>
          <w:spacing w:val="53"/>
          <w:w w:val="15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местного</w:t>
      </w:r>
      <w:r w:rsidR="004D38C5"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11"/>
          <w:sz w:val="24"/>
          <w:szCs w:val="24"/>
        </w:rPr>
        <w:t xml:space="preserve">                                                                      П.И.Кондаков</w:t>
      </w:r>
    </w:p>
    <w:p w:rsidR="00164367" w:rsidRPr="00D11815" w:rsidRDefault="00C664E4">
      <w:pPr>
        <w:pStyle w:val="a3"/>
        <w:tabs>
          <w:tab w:val="left" w:pos="8406"/>
        </w:tabs>
        <w:spacing w:before="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</w:p>
    <w:p w:rsidR="00164367" w:rsidRPr="00D11815" w:rsidRDefault="00164367">
      <w:pPr>
        <w:pStyle w:val="a3"/>
        <w:rPr>
          <w:rFonts w:ascii="Arial" w:hAnsi="Arial" w:cs="Arial"/>
          <w:sz w:val="24"/>
          <w:szCs w:val="24"/>
        </w:rPr>
        <w:sectPr w:rsidR="00164367" w:rsidRPr="00D11815">
          <w:type w:val="continuous"/>
          <w:pgSz w:w="11900" w:h="16840"/>
          <w:pgMar w:top="340" w:right="708" w:bottom="280" w:left="992" w:header="720" w:footer="720" w:gutter="0"/>
          <w:cols w:space="720"/>
        </w:sectPr>
      </w:pPr>
    </w:p>
    <w:p w:rsidR="00C664E4" w:rsidRPr="00D11815" w:rsidRDefault="00C664E4" w:rsidP="007A42FA">
      <w:pPr>
        <w:pStyle w:val="a3"/>
        <w:spacing w:before="60"/>
        <w:ind w:left="6396" w:right="80" w:firstLine="1533"/>
        <w:rPr>
          <w:rFonts w:ascii="Arial" w:hAnsi="Arial" w:cs="Arial"/>
          <w:spacing w:val="-2"/>
          <w:sz w:val="24"/>
          <w:szCs w:val="24"/>
        </w:rPr>
      </w:pPr>
    </w:p>
    <w:p w:rsidR="00164367" w:rsidRPr="00D11815" w:rsidRDefault="004D38C5" w:rsidP="007A42FA">
      <w:pPr>
        <w:pStyle w:val="a3"/>
        <w:spacing w:before="60"/>
        <w:ind w:left="6396" w:right="80" w:firstLine="1533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Утвержден </w:t>
      </w:r>
      <w:r w:rsidRPr="00D11815">
        <w:rPr>
          <w:rFonts w:ascii="Arial" w:hAnsi="Arial" w:cs="Arial"/>
          <w:sz w:val="24"/>
          <w:szCs w:val="24"/>
        </w:rPr>
        <w:t>постановлением</w:t>
      </w:r>
      <w:r w:rsidR="007A42FA" w:rsidRPr="00D11815">
        <w:rPr>
          <w:rFonts w:ascii="Arial" w:hAnsi="Arial" w:cs="Arial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администрации</w:t>
      </w:r>
      <w:r w:rsidR="007A42FA"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Pr="00D11815">
        <w:rPr>
          <w:rFonts w:ascii="Arial" w:hAnsi="Arial" w:cs="Arial"/>
          <w:sz w:val="24"/>
          <w:szCs w:val="24"/>
          <w:u w:val="single"/>
        </w:rPr>
        <w:tab/>
      </w:r>
      <w:r w:rsidRPr="00D11815">
        <w:rPr>
          <w:rFonts w:ascii="Arial" w:hAnsi="Arial" w:cs="Arial"/>
          <w:sz w:val="24"/>
          <w:szCs w:val="24"/>
        </w:rPr>
        <w:t xml:space="preserve">№ </w:t>
      </w:r>
      <w:r w:rsidRPr="00D11815">
        <w:rPr>
          <w:rFonts w:ascii="Arial" w:hAnsi="Arial" w:cs="Arial"/>
          <w:sz w:val="24"/>
          <w:szCs w:val="24"/>
          <w:u w:val="single"/>
        </w:rPr>
        <w:tab/>
      </w:r>
      <w:r w:rsidR="00C664E4" w:rsidRPr="00D11815">
        <w:rPr>
          <w:rFonts w:ascii="Arial" w:hAnsi="Arial" w:cs="Arial"/>
          <w:sz w:val="24"/>
          <w:szCs w:val="24"/>
          <w:u w:val="single"/>
        </w:rPr>
        <w:t>__________</w:t>
      </w:r>
    </w:p>
    <w:p w:rsidR="00164367" w:rsidRPr="00D11815" w:rsidRDefault="004D38C5">
      <w:pPr>
        <w:spacing w:before="299"/>
        <w:ind w:left="4585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pacing w:val="-2"/>
          <w:sz w:val="24"/>
          <w:szCs w:val="24"/>
        </w:rPr>
        <w:t>Порядок</w:t>
      </w:r>
    </w:p>
    <w:p w:rsidR="00164367" w:rsidRPr="00D11815" w:rsidRDefault="004D38C5">
      <w:pPr>
        <w:ind w:left="179" w:right="183"/>
        <w:jc w:val="center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 xml:space="preserve"> </w:t>
      </w:r>
      <w:r w:rsidR="00C664E4" w:rsidRPr="00D11815">
        <w:rPr>
          <w:rFonts w:ascii="Arial" w:hAnsi="Arial" w:cs="Arial"/>
          <w:b/>
          <w:sz w:val="24"/>
          <w:szCs w:val="24"/>
        </w:rPr>
        <w:t xml:space="preserve">предоставления субсидий </w:t>
      </w:r>
      <w:r w:rsidRPr="00D11815">
        <w:rPr>
          <w:rFonts w:ascii="Arial" w:hAnsi="Arial" w:cs="Arial"/>
          <w:b/>
          <w:sz w:val="24"/>
          <w:szCs w:val="24"/>
        </w:rPr>
        <w:t xml:space="preserve">социально ориентированной некоммерческой организации из бюджета </w:t>
      </w:r>
      <w:proofErr w:type="spellStart"/>
      <w:r w:rsidRPr="00D11815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164367" w:rsidRPr="00D11815" w:rsidRDefault="004D38C5">
      <w:pPr>
        <w:pStyle w:val="a3"/>
        <w:ind w:left="62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(далее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–</w:t>
      </w:r>
      <w:r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Порядок)</w:t>
      </w:r>
    </w:p>
    <w:p w:rsidR="00164367" w:rsidRPr="00D11815" w:rsidRDefault="004D38C5" w:rsidP="0091311F">
      <w:pPr>
        <w:pStyle w:val="Heading1"/>
        <w:tabs>
          <w:tab w:val="left" w:pos="4124"/>
        </w:tabs>
        <w:spacing w:before="245"/>
        <w:ind w:left="162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Общие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положения</w:t>
      </w:r>
    </w:p>
    <w:p w:rsidR="00164367" w:rsidRPr="00D11815" w:rsidRDefault="0091311F" w:rsidP="007A42FA">
      <w:pPr>
        <w:pStyle w:val="a3"/>
        <w:spacing w:before="244"/>
        <w:ind w:right="144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1.1.</w:t>
      </w:r>
      <w:r w:rsidR="004D38C5" w:rsidRPr="00D11815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со статьей 78.1 Бюджетного кодекса Российской Федерации, </w:t>
      </w:r>
      <w:r w:rsidR="00911705" w:rsidRPr="00D11815">
        <w:rPr>
          <w:rFonts w:ascii="Arial" w:hAnsi="Arial" w:cs="Arial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91170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том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числе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грантов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форме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субсидий»,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регулирует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предоставление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 на</w:t>
      </w:r>
      <w:r w:rsidR="004D38C5" w:rsidRPr="00D11815">
        <w:rPr>
          <w:rFonts w:ascii="Arial" w:hAnsi="Arial" w:cs="Arial"/>
          <w:spacing w:val="74"/>
          <w:sz w:val="24"/>
          <w:szCs w:val="24"/>
        </w:rPr>
        <w:t xml:space="preserve">  </w:t>
      </w:r>
      <w:r w:rsidR="00911705" w:rsidRPr="00D11815">
        <w:rPr>
          <w:rFonts w:ascii="Arial" w:hAnsi="Arial" w:cs="Arial"/>
          <w:sz w:val="24"/>
          <w:szCs w:val="24"/>
        </w:rPr>
        <w:t>оказание финансовой поддержки социально ориентированным некоммерческим организациям, не являющимся бюджетными учреждениями</w:t>
      </w:r>
      <w:r w:rsidR="004D38C5" w:rsidRPr="00D11815">
        <w:rPr>
          <w:rFonts w:ascii="Arial" w:hAnsi="Arial" w:cs="Arial"/>
          <w:sz w:val="24"/>
          <w:szCs w:val="24"/>
        </w:rPr>
        <w:t xml:space="preserve"> и устанавливает общие положения о предоставлении субсидии, условия и порядок предоставления субсидии, требования к отчетности, а также требования об осуществлении контроля (мониторинга) за соблюдением условий и порядка предоставления субсидии и ответственности за их нарушение.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1.2. Субсидии предоставляются социально ориентированной некоммерческой организации (далее - СО НКО)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</w:t>
      </w:r>
      <w:proofErr w:type="spellStart"/>
      <w:r w:rsidRPr="00D11815">
        <w:rPr>
          <w:rFonts w:ascii="Arial" w:hAnsi="Arial" w:cs="Arial"/>
          <w:szCs w:val="24"/>
        </w:rPr>
        <w:t>Гагинского</w:t>
      </w:r>
      <w:proofErr w:type="spellEnd"/>
      <w:r w:rsidRPr="00D11815">
        <w:rPr>
          <w:rFonts w:ascii="Arial" w:hAnsi="Arial" w:cs="Arial"/>
          <w:szCs w:val="24"/>
        </w:rPr>
        <w:t xml:space="preserve"> муниципального округа, по следующим приоритетным направлениям: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повышение качества жизни людей пожилого возраста;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социальная адаптация инвалидов и их семей;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медико-социальное обслуживание социально уязвимых групп населения.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1.3. За счет предоставленных субсидий СО НКО вправе осуществлять следующие расходы: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оплата труда;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оплата товаров, работ, услуг;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прочие расходы, связанные с реализацией проекта.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1.4. За счет предоставляемых субсидий запрещается осуществлять следующие расходы: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на поддержку политических партий и кампаний;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связанные с оказанием материальной помощи, а также платных услуг населению;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на проведение митингов, демонстраций, пикетирований;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уплату штрафов.</w:t>
      </w:r>
    </w:p>
    <w:p w:rsidR="0091311F" w:rsidRPr="00D11815" w:rsidRDefault="0091311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91311F" w:rsidRPr="00D11815" w:rsidRDefault="0091311F" w:rsidP="007A42FA">
      <w:pPr>
        <w:tabs>
          <w:tab w:val="left" w:pos="1459"/>
        </w:tabs>
        <w:ind w:right="144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1.5. Субсидия предоставляется на безвозмездной и безвозвратной основе администрацией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(далее – Администрация), осуществляющей функции главного распорядителя бюджетных средств, до которой в соответствии с Бюджетным Кодексом Российской</w:t>
      </w:r>
      <w:r w:rsidRPr="00D11815">
        <w:rPr>
          <w:rFonts w:ascii="Arial" w:hAnsi="Arial" w:cs="Arial"/>
          <w:spacing w:val="80"/>
          <w:w w:val="150"/>
          <w:sz w:val="24"/>
          <w:szCs w:val="24"/>
        </w:rPr>
        <w:t xml:space="preserve">  </w:t>
      </w:r>
      <w:r w:rsidRPr="00D11815">
        <w:rPr>
          <w:rFonts w:ascii="Arial" w:hAnsi="Arial" w:cs="Arial"/>
          <w:sz w:val="24"/>
          <w:szCs w:val="24"/>
        </w:rPr>
        <w:t>Федерации, как получателя бюджетных средств, доведены в установленном порядке лимиты бюджетных обязательств на соответствующий финансовый год, в соответствии с целью, установленной настоящим Порядком (далее – лимиты бюджетных обязательств на предоставление субсидии).</w:t>
      </w:r>
    </w:p>
    <w:p w:rsidR="0091311F" w:rsidRPr="00D11815" w:rsidRDefault="0091311F" w:rsidP="007A42FA">
      <w:pPr>
        <w:pStyle w:val="a3"/>
        <w:spacing w:before="60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Субсидия предоставляется в пределах лимитов бюджетных обязательств на предоставление субсидии, утвержденных в установленном порядке на предоставление субсидии за счет целевых средств местного (областного) бюджета.</w:t>
      </w:r>
    </w:p>
    <w:p w:rsidR="0091311F" w:rsidRPr="00D11815" w:rsidRDefault="0091311F" w:rsidP="007A42FA">
      <w:pPr>
        <w:pStyle w:val="a3"/>
        <w:ind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 xml:space="preserve">Источником финансового обеспечения субсидии являются средства местного  бюджета. </w:t>
      </w:r>
    </w:p>
    <w:p w:rsidR="0091311F" w:rsidRPr="00D11815" w:rsidRDefault="0091311F" w:rsidP="007A42FA">
      <w:pPr>
        <w:pStyle w:val="a5"/>
        <w:numPr>
          <w:ilvl w:val="1"/>
          <w:numId w:val="21"/>
        </w:numPr>
        <w:ind w:left="0" w:right="146" w:firstLine="57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Получателем субсидии является </w:t>
      </w:r>
      <w:r w:rsidR="00DA6420" w:rsidRPr="00D11815">
        <w:rPr>
          <w:rFonts w:ascii="Arial" w:hAnsi="Arial" w:cs="Arial"/>
          <w:sz w:val="24"/>
          <w:szCs w:val="24"/>
        </w:rPr>
        <w:t>Нижегородское Областное Отделение Общероссийской Общественной Организации "Российский Красный Крест"</w:t>
      </w:r>
      <w:r w:rsidR="00DA6420" w:rsidRPr="00D11815">
        <w:rPr>
          <w:rFonts w:ascii="Arial" w:hAnsi="Arial" w:cs="Arial"/>
          <w:color w:val="333333"/>
          <w:sz w:val="24"/>
          <w:szCs w:val="24"/>
        </w:rPr>
        <w:t> </w:t>
      </w:r>
      <w:r w:rsidRPr="00D11815">
        <w:rPr>
          <w:rFonts w:ascii="Arial" w:hAnsi="Arial" w:cs="Arial"/>
          <w:sz w:val="24"/>
          <w:szCs w:val="24"/>
        </w:rPr>
        <w:t>, осуществляющ</w:t>
      </w:r>
      <w:r w:rsidR="00B61F40" w:rsidRPr="00D11815">
        <w:rPr>
          <w:rFonts w:ascii="Arial" w:hAnsi="Arial" w:cs="Arial"/>
          <w:sz w:val="24"/>
          <w:szCs w:val="24"/>
        </w:rPr>
        <w:t>ее</w:t>
      </w:r>
      <w:r w:rsidRPr="00D11815">
        <w:rPr>
          <w:rFonts w:ascii="Arial" w:hAnsi="Arial" w:cs="Arial"/>
          <w:sz w:val="24"/>
          <w:szCs w:val="24"/>
        </w:rPr>
        <w:t xml:space="preserve"> свою деятельность на территории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 Нижегородской области,  определенн</w:t>
      </w:r>
      <w:r w:rsidR="00B61F40" w:rsidRPr="00D11815">
        <w:rPr>
          <w:rFonts w:ascii="Arial" w:hAnsi="Arial" w:cs="Arial"/>
          <w:sz w:val="24"/>
          <w:szCs w:val="24"/>
        </w:rPr>
        <w:t>ое</w:t>
      </w:r>
      <w:r w:rsidRPr="00D11815">
        <w:rPr>
          <w:rFonts w:ascii="Arial" w:hAnsi="Arial" w:cs="Arial"/>
          <w:sz w:val="24"/>
          <w:szCs w:val="24"/>
        </w:rPr>
        <w:t xml:space="preserve"> решением о бюджете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соответствующий финансовый год и плановый период получателем субсидии на цель, установленную пунктом 1.2 настоящего Порядка.</w:t>
      </w:r>
    </w:p>
    <w:p w:rsidR="00164367" w:rsidRPr="00D11815" w:rsidRDefault="0091311F" w:rsidP="007A42FA">
      <w:pPr>
        <w:pStyle w:val="a5"/>
        <w:ind w:left="0" w:right="146" w:firstLine="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1.7. </w:t>
      </w:r>
      <w:r w:rsidR="004D38C5" w:rsidRPr="00D11815">
        <w:rPr>
          <w:rFonts w:ascii="Arial" w:hAnsi="Arial" w:cs="Arial"/>
          <w:sz w:val="24"/>
          <w:szCs w:val="24"/>
        </w:rPr>
        <w:t>Информация о субсидии размещается на едином портале бюджетной системы РФ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информационно-телекоммуникационной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сети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«Интернет»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(далее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–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Единый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портал) в порядке, установленном Министерством финансов Российской федерации.</w:t>
      </w:r>
    </w:p>
    <w:p w:rsidR="00164367" w:rsidRPr="00D11815" w:rsidRDefault="004D38C5" w:rsidP="007A42FA">
      <w:pPr>
        <w:pStyle w:val="Heading1"/>
        <w:tabs>
          <w:tab w:val="left" w:pos="2521"/>
        </w:tabs>
        <w:spacing w:before="299"/>
        <w:ind w:left="1260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Условия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порядок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предоставления</w:t>
      </w:r>
      <w:r w:rsidRPr="00D11815">
        <w:rPr>
          <w:rFonts w:ascii="Arial" w:hAnsi="Arial" w:cs="Arial"/>
          <w:spacing w:val="29"/>
          <w:sz w:val="24"/>
          <w:szCs w:val="24"/>
        </w:rPr>
        <w:t xml:space="preserve">  </w:t>
      </w:r>
      <w:r w:rsidRPr="00D11815">
        <w:rPr>
          <w:rFonts w:ascii="Arial" w:hAnsi="Arial" w:cs="Arial"/>
          <w:spacing w:val="-2"/>
          <w:sz w:val="24"/>
          <w:szCs w:val="24"/>
        </w:rPr>
        <w:t>субсидии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496"/>
        </w:tabs>
        <w:ind w:left="141" w:right="148" w:firstLine="969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Требования,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которым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должна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соответствовать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="0091311F" w:rsidRPr="00D11815">
        <w:rPr>
          <w:rFonts w:ascii="Arial" w:hAnsi="Arial" w:cs="Arial"/>
          <w:spacing w:val="-2"/>
          <w:sz w:val="24"/>
          <w:szCs w:val="24"/>
        </w:rPr>
        <w:t xml:space="preserve">СО НКО 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первое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число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месяца, в котором планируется принятие решения о предоставлении субсидии:</w:t>
      </w:r>
    </w:p>
    <w:p w:rsidR="00164367" w:rsidRPr="00D11815" w:rsidRDefault="004D38C5" w:rsidP="007A42FA">
      <w:pPr>
        <w:pStyle w:val="a5"/>
        <w:numPr>
          <w:ilvl w:val="0"/>
          <w:numId w:val="14"/>
        </w:numPr>
        <w:tabs>
          <w:tab w:val="left" w:pos="867"/>
        </w:tabs>
        <w:spacing w:before="220"/>
        <w:ind w:left="141" w:right="142" w:firstLine="54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у </w:t>
      </w:r>
      <w:r w:rsidR="00EA479B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на едином налоговом счете отсутствует или не превышает размер, определенный </w:t>
      </w:r>
      <w:hyperlink r:id="rId6">
        <w:r w:rsidRPr="00D11815">
          <w:rPr>
            <w:rFonts w:ascii="Arial" w:hAnsi="Arial" w:cs="Arial"/>
            <w:color w:val="0000FF"/>
            <w:sz w:val="24"/>
            <w:szCs w:val="24"/>
          </w:rPr>
          <w:t>пунктом 3 статьи 47</w:t>
        </w:r>
      </w:hyperlink>
      <w:r w:rsidRPr="00D11815">
        <w:rPr>
          <w:rFonts w:ascii="Arial" w:hAnsi="Arial" w:cs="Arial"/>
          <w:color w:val="0000FF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111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не является иностранным юридическим лицом, в том числе место регистрации которой является государство или территория, включенные в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утверждённой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) владения активами в Российской Федерации (далее –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офшорные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офшорных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компаний в совокупности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превышает 25 процентов (если иное не предусмотрено законодательством Российской Федерации). При расчете доли участия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офшорных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офшорных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офшорных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70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терроризму;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146"/>
        </w:tabs>
        <w:spacing w:before="60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не находится в составляемых в рамках реализации полномочий, предусмотренных </w:t>
      </w:r>
      <w:hyperlink r:id="rId7">
        <w:r w:rsidR="004D38C5" w:rsidRPr="00D11815">
          <w:rPr>
            <w:rFonts w:ascii="Arial" w:hAnsi="Arial" w:cs="Arial"/>
            <w:sz w:val="24"/>
            <w:szCs w:val="24"/>
          </w:rPr>
          <w:t>главой VII</w:t>
        </w:r>
      </w:hyperlink>
      <w:r w:rsidR="004D38C5" w:rsidRPr="00D11815">
        <w:rPr>
          <w:rFonts w:ascii="Arial" w:hAnsi="Arial" w:cs="Arial"/>
          <w:sz w:val="24"/>
          <w:szCs w:val="24"/>
        </w:rPr>
        <w:t xml:space="preserve"> Устава ООН, Советом Безопасности ООН или органами, специально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созданными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решениями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Совета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Безопасности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ООН,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перечнях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организаций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75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не получает средства из бюджета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ind w:firstLine="708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>не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является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иностранным</w:t>
      </w:r>
      <w:r w:rsidR="004D38C5"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агентом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соответствии</w:t>
      </w:r>
      <w:r w:rsidR="004D38C5"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Федеральным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hyperlink r:id="rId8">
        <w:r w:rsidR="004D38C5" w:rsidRPr="00D11815">
          <w:rPr>
            <w:rFonts w:ascii="Arial" w:hAnsi="Arial" w:cs="Arial"/>
            <w:spacing w:val="-2"/>
            <w:sz w:val="24"/>
            <w:szCs w:val="24"/>
          </w:rPr>
          <w:t>законом</w:t>
        </w:r>
      </w:hyperlink>
      <w:r w:rsidRPr="00D11815">
        <w:rPr>
          <w:rFonts w:ascii="Arial" w:hAnsi="Arial" w:cs="Arial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«О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контроле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за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деятельностью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лиц,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находящихся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под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иностранным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влиянием»;</w:t>
      </w:r>
    </w:p>
    <w:p w:rsidR="00164367" w:rsidRPr="00D11815" w:rsidRDefault="004D38C5" w:rsidP="007A42FA">
      <w:pPr>
        <w:pStyle w:val="a5"/>
        <w:numPr>
          <w:ilvl w:val="1"/>
          <w:numId w:val="14"/>
        </w:numPr>
        <w:tabs>
          <w:tab w:val="left" w:pos="1115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у </w:t>
      </w:r>
      <w:r w:rsidR="00EA479B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z w:val="24"/>
          <w:szCs w:val="24"/>
        </w:rPr>
        <w:t xml:space="preserve"> отсутству</w:t>
      </w:r>
      <w:r w:rsidR="00EA479B" w:rsidRPr="00D11815">
        <w:rPr>
          <w:rFonts w:ascii="Arial" w:hAnsi="Arial" w:cs="Arial"/>
          <w:sz w:val="24"/>
          <w:szCs w:val="24"/>
        </w:rPr>
        <w:t>е</w:t>
      </w:r>
      <w:r w:rsidRPr="00D11815">
        <w:rPr>
          <w:rFonts w:ascii="Arial" w:hAnsi="Arial" w:cs="Arial"/>
          <w:sz w:val="24"/>
          <w:szCs w:val="24"/>
        </w:rPr>
        <w:t xml:space="preserve">т просроченная задолженность по возврату в бюджет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округа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Нижегородской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области,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правовым актом, иных субсидий, бюджетных инвестиций, а также иная просроченная (неурегулированная) задолженность по денежным обязательствам перед бюджетом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округа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Нижегородской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области,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правовым актом (за исключением случаев, установленных Администрацией);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18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4D38C5" w:rsidRPr="00D11815">
        <w:rPr>
          <w:rFonts w:ascii="Arial" w:hAnsi="Arial" w:cs="Arial"/>
          <w:sz w:val="24"/>
          <w:szCs w:val="24"/>
        </w:rPr>
        <w:lastRenderedPageBreak/>
        <w:t>получателем субсидии,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179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дает согласие на публикацию (размещение) в информационно- телекоммуникационной сети «Интернет» информации об 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>и о подаваемой</w:t>
      </w:r>
      <w:r w:rsidRPr="00D11815">
        <w:rPr>
          <w:rFonts w:ascii="Arial" w:hAnsi="Arial" w:cs="Arial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заявке, иной информации о 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>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203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>дает согласие на осуществление в отношении нее проверки Администрацией за соблюдением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порядка и условий предоставления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статьями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268.1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269.2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Бюджетного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Кодекса Российской Федерации, и на включение таких положений в соглашение о предоставлении субсидии;</w:t>
      </w:r>
    </w:p>
    <w:p w:rsidR="00164367" w:rsidRPr="00D11815" w:rsidRDefault="00EA479B" w:rsidP="007A42FA">
      <w:pPr>
        <w:pStyle w:val="a5"/>
        <w:numPr>
          <w:ilvl w:val="0"/>
          <w:numId w:val="14"/>
        </w:numPr>
        <w:tabs>
          <w:tab w:val="left" w:pos="844"/>
        </w:tabs>
        <w:ind w:left="141" w:right="146" w:firstLine="53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обязуется не приобретать за счет средств субсидии иностранную валюту, за исключением операций, осуществляемых в соответствии с валютным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</w:p>
    <w:p w:rsidR="00164367" w:rsidRPr="00D11815" w:rsidRDefault="004D38C5" w:rsidP="007A42FA">
      <w:pPr>
        <w:pStyle w:val="a5"/>
        <w:numPr>
          <w:ilvl w:val="0"/>
          <w:numId w:val="14"/>
        </w:numPr>
        <w:tabs>
          <w:tab w:val="left" w:pos="1153"/>
        </w:tabs>
        <w:ind w:left="141" w:right="146" w:firstLine="53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 реестре дисквалифицированных лиц отсутствуют сведения о дисквалифицированных руководителях, членах коллегиального исполнительного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органа, лице, исполняющем функции единоличного исполнительного органа, или главном бухгалтере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EA479B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z w:val="24"/>
          <w:szCs w:val="24"/>
        </w:rPr>
        <w:t>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14"/>
        </w:tabs>
        <w:ind w:left="141"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представила полный перечень документов, предусмотренных пунктом 2.3. настоящего Порядка;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54"/>
        </w:tabs>
        <w:ind w:left="141" w:right="148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>представила документы, соответствующие требованиям, установленным настоящим Порядком;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01"/>
        </w:tabs>
        <w:ind w:left="1001" w:hanging="15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представила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достоверные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сведения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документы;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060"/>
        </w:tabs>
        <w:ind w:left="141" w:right="148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осуществила возврат не использованных в отчетном финансовом году, остатков субсидии, в случае принятия решения Совета об отсутствии потребности в указанных средствах и по согласованию с финансовым управлением Администрации.</w:t>
      </w:r>
    </w:p>
    <w:p w:rsidR="00164367" w:rsidRPr="00D11815" w:rsidRDefault="00EA479B" w:rsidP="007A42FA">
      <w:pPr>
        <w:pStyle w:val="a5"/>
        <w:numPr>
          <w:ilvl w:val="1"/>
          <w:numId w:val="14"/>
        </w:numPr>
        <w:tabs>
          <w:tab w:val="left" w:pos="1163"/>
        </w:tabs>
        <w:ind w:left="141" w:right="147" w:firstLine="785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="004D38C5" w:rsidRPr="00D11815">
        <w:rPr>
          <w:rFonts w:ascii="Arial" w:hAnsi="Arial" w:cs="Arial"/>
          <w:sz w:val="24"/>
          <w:szCs w:val="24"/>
        </w:rPr>
        <w:t xml:space="preserve"> не является лицом, нарушившим условие о внедрении современных технологий, включая решения на базе искусственного интеллекта».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305"/>
        </w:tabs>
        <w:ind w:left="141" w:right="148" w:firstLine="709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Порядок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сроки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проведения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Администрацией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проверки</w:t>
      </w:r>
      <w:r w:rsidR="00EA479B" w:rsidRPr="00D11815">
        <w:rPr>
          <w:rFonts w:ascii="Arial" w:hAnsi="Arial" w:cs="Arial"/>
          <w:sz w:val="24"/>
          <w:szCs w:val="24"/>
        </w:rPr>
        <w:t xml:space="preserve"> </w:t>
      </w:r>
      <w:r w:rsidR="00EA479B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соответствие требованиям, указанным в пункте 2.1 настоящего Порядка.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631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Документы, указанные в пункте 2.3 настоящего Порядка, подлежат регистрации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день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их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поступления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Администрации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указанием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даты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</w:t>
      </w:r>
      <w:r w:rsidRPr="00D11815">
        <w:rPr>
          <w:rFonts w:ascii="Arial" w:hAnsi="Arial" w:cs="Arial"/>
          <w:spacing w:val="6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времени</w:t>
      </w:r>
    </w:p>
    <w:p w:rsidR="00164367" w:rsidRPr="00D11815" w:rsidRDefault="004D38C5" w:rsidP="007A42FA">
      <w:pPr>
        <w:pStyle w:val="a3"/>
        <w:spacing w:before="6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>приема.</w:t>
      </w:r>
    </w:p>
    <w:p w:rsidR="00164367" w:rsidRPr="00D11815" w:rsidRDefault="004D38C5" w:rsidP="007A42FA">
      <w:pPr>
        <w:pStyle w:val="a3"/>
        <w:ind w:left="85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Документы</w:t>
      </w:r>
      <w:r w:rsidR="00F17676" w:rsidRPr="00D11815">
        <w:rPr>
          <w:rFonts w:ascii="Arial" w:hAnsi="Arial" w:cs="Arial"/>
          <w:sz w:val="24"/>
          <w:szCs w:val="24"/>
        </w:rPr>
        <w:t xml:space="preserve"> </w:t>
      </w:r>
      <w:r w:rsidR="00F17676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подлежат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рассмотрению: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46"/>
        </w:tabs>
        <w:ind w:left="141"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F17676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требованиям,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соответствии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пунктом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2.1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настоящего </w:t>
      </w:r>
      <w:r w:rsidRPr="00D11815">
        <w:rPr>
          <w:rFonts w:ascii="Arial" w:hAnsi="Arial" w:cs="Arial"/>
          <w:spacing w:val="-2"/>
          <w:sz w:val="24"/>
          <w:szCs w:val="24"/>
        </w:rPr>
        <w:t>Порядка;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22"/>
        </w:tabs>
        <w:ind w:left="141"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на соответствие представленных </w:t>
      </w:r>
      <w:r w:rsidR="00F17676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z w:val="24"/>
          <w:szCs w:val="24"/>
        </w:rPr>
        <w:t xml:space="preserve"> документов требованиям предъявляемые к форме и содержанию документов, установленным в пункте 2.3 настоящего Порядка;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достоверность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представленной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F17676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информации;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соблюдение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F17676" w:rsidRPr="00D11815">
        <w:rPr>
          <w:rFonts w:ascii="Arial" w:hAnsi="Arial" w:cs="Arial"/>
          <w:spacing w:val="-2"/>
          <w:sz w:val="24"/>
          <w:szCs w:val="24"/>
        </w:rPr>
        <w:t xml:space="preserve">СО НКО  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даты,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определенной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для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подачи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документов.</w:t>
      </w:r>
    </w:p>
    <w:p w:rsidR="00164367" w:rsidRPr="00D11815" w:rsidRDefault="004D38C5" w:rsidP="007A42FA">
      <w:pPr>
        <w:pStyle w:val="a3"/>
        <w:ind w:firstLine="709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Рассмотрение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документов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осуществляется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срок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превышающий</w:t>
      </w:r>
      <w:r w:rsidR="00941AA3" w:rsidRPr="00D11815">
        <w:rPr>
          <w:rFonts w:ascii="Arial" w:hAnsi="Arial" w:cs="Arial"/>
          <w:sz w:val="24"/>
          <w:szCs w:val="24"/>
        </w:rPr>
        <w:t xml:space="preserve"> пяти </w:t>
      </w:r>
      <w:r w:rsidRPr="00D11815">
        <w:rPr>
          <w:rFonts w:ascii="Arial" w:hAnsi="Arial" w:cs="Arial"/>
          <w:sz w:val="24"/>
          <w:szCs w:val="24"/>
        </w:rPr>
        <w:t>рабочих дней со дня, следующего за днем получения документов.</w:t>
      </w:r>
    </w:p>
    <w:p w:rsidR="00164367" w:rsidRPr="00D11815" w:rsidRDefault="004D38C5" w:rsidP="007A42FA">
      <w:pPr>
        <w:pStyle w:val="a3"/>
        <w:ind w:left="85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По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итогам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рассмотрения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документов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принимаются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следующие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решения: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121"/>
        </w:tabs>
        <w:ind w:left="141" w:right="146" w:firstLine="709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заключении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соглашения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субсидии с </w:t>
      </w:r>
      <w:r w:rsidR="00941AA3" w:rsidRPr="00D11815">
        <w:rPr>
          <w:rFonts w:ascii="Arial" w:hAnsi="Arial" w:cs="Arial"/>
          <w:sz w:val="24"/>
          <w:szCs w:val="24"/>
        </w:rPr>
        <w:t xml:space="preserve"> СО НКО </w:t>
      </w:r>
      <w:r w:rsidRPr="00D11815">
        <w:rPr>
          <w:rFonts w:ascii="Arial" w:hAnsi="Arial" w:cs="Arial"/>
          <w:sz w:val="24"/>
          <w:szCs w:val="24"/>
        </w:rPr>
        <w:t>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об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отказе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субсидии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941AA3" w:rsidRPr="00D11815">
        <w:rPr>
          <w:rFonts w:ascii="Arial" w:hAnsi="Arial" w:cs="Arial"/>
          <w:spacing w:val="-3"/>
          <w:sz w:val="24"/>
          <w:szCs w:val="24"/>
        </w:rPr>
        <w:t xml:space="preserve"> СО НКО</w:t>
      </w:r>
      <w:r w:rsidRPr="00D11815">
        <w:rPr>
          <w:rFonts w:ascii="Arial" w:hAnsi="Arial" w:cs="Arial"/>
          <w:spacing w:val="-4"/>
          <w:sz w:val="24"/>
          <w:szCs w:val="24"/>
        </w:rPr>
        <w:t>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584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Решение об отказе в предоставлении субсидии </w:t>
      </w:r>
      <w:r w:rsidR="00941AA3" w:rsidRPr="00D11815">
        <w:rPr>
          <w:rFonts w:ascii="Arial" w:hAnsi="Arial" w:cs="Arial"/>
          <w:sz w:val="24"/>
          <w:szCs w:val="24"/>
        </w:rPr>
        <w:t xml:space="preserve">СО НКО </w:t>
      </w:r>
      <w:r w:rsidRPr="00D11815">
        <w:rPr>
          <w:rFonts w:ascii="Arial" w:hAnsi="Arial" w:cs="Arial"/>
          <w:sz w:val="24"/>
          <w:szCs w:val="24"/>
        </w:rPr>
        <w:t xml:space="preserve"> принимается при наличии оснований для отклонения документов, указанных в пункте 2.3 настоящего Порядка, документы </w:t>
      </w:r>
      <w:r w:rsidR="00941AA3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отклоняются и направляется соответствующее письменное уведомление с указанием мотивированного обоснования для отклонения документов на электронный адрес, указанный в документах.</w:t>
      </w:r>
    </w:p>
    <w:p w:rsidR="00164367" w:rsidRPr="00D11815" w:rsidRDefault="004D38C5" w:rsidP="007A42FA">
      <w:pPr>
        <w:pStyle w:val="a3"/>
        <w:ind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 xml:space="preserve">В случае несоответствия представленных документов </w:t>
      </w:r>
      <w:r w:rsidR="00941AA3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требованиям, предусмотренных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пунктом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2.3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настоящего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Порядка,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которые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могут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быть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устранены,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или непредставление документов (предоставление не в полном объеме), </w:t>
      </w:r>
      <w:r w:rsidR="00292F7C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может повторно подать документы после устранения указанного несоответствия не позднее 10 рабочего дня со дня, следующего за днем получения отказа в предоставлении субсидии.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351"/>
        </w:tabs>
        <w:ind w:left="141" w:right="146" w:firstLine="709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Перечень документов и сроки их предоставления</w:t>
      </w:r>
      <w:r w:rsidR="00292F7C" w:rsidRPr="00D11815">
        <w:rPr>
          <w:rFonts w:ascii="Arial" w:hAnsi="Arial" w:cs="Arial"/>
          <w:sz w:val="24"/>
          <w:szCs w:val="24"/>
        </w:rPr>
        <w:t xml:space="preserve"> СО НКО</w:t>
      </w:r>
      <w:r w:rsidRPr="00D11815">
        <w:rPr>
          <w:rFonts w:ascii="Arial" w:hAnsi="Arial" w:cs="Arial"/>
          <w:sz w:val="24"/>
          <w:szCs w:val="24"/>
        </w:rPr>
        <w:t xml:space="preserve"> для подтверждения соответствия требованиям, указанным в пункте 2.1 настоящего Порядка.</w:t>
      </w:r>
    </w:p>
    <w:p w:rsidR="00164367" w:rsidRPr="00D11815" w:rsidRDefault="00292F7C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направляет документы в Администрацию в бумажном виде по почте либо нарочно или в электронном виде (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скан-образы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документов) на электронный адрес: </w:t>
      </w:r>
      <w:r w:rsidR="00705A2F" w:rsidRPr="00D11815">
        <w:rPr>
          <w:rFonts w:ascii="Arial" w:hAnsi="Arial" w:cs="Arial"/>
          <w:sz w:val="24"/>
          <w:szCs w:val="24"/>
          <w:lang w:val="en-US"/>
        </w:rPr>
        <w:t>official</w:t>
      </w:r>
      <w:r w:rsidR="00705A2F" w:rsidRPr="00D11815">
        <w:rPr>
          <w:rFonts w:ascii="Arial" w:hAnsi="Arial" w:cs="Arial"/>
          <w:sz w:val="24"/>
          <w:szCs w:val="24"/>
        </w:rPr>
        <w:t>@</w:t>
      </w:r>
      <w:proofErr w:type="spellStart"/>
      <w:r w:rsidR="00705A2F" w:rsidRPr="00D11815">
        <w:rPr>
          <w:rFonts w:ascii="Arial" w:hAnsi="Arial" w:cs="Arial"/>
          <w:sz w:val="24"/>
          <w:szCs w:val="24"/>
          <w:lang w:val="en-US"/>
        </w:rPr>
        <w:t>adm</w:t>
      </w:r>
      <w:proofErr w:type="spellEnd"/>
      <w:r w:rsidR="00705A2F" w:rsidRPr="00D11815">
        <w:rPr>
          <w:rFonts w:ascii="Arial" w:hAnsi="Arial" w:cs="Arial"/>
          <w:sz w:val="24"/>
          <w:szCs w:val="24"/>
        </w:rPr>
        <w:t>.</w:t>
      </w:r>
      <w:r w:rsidR="00705A2F" w:rsidRPr="00D11815">
        <w:rPr>
          <w:rFonts w:ascii="Arial" w:hAnsi="Arial" w:cs="Arial"/>
          <w:sz w:val="24"/>
          <w:szCs w:val="24"/>
          <w:lang w:val="en-US"/>
        </w:rPr>
        <w:t>gag</w:t>
      </w:r>
      <w:r w:rsidR="00705A2F" w:rsidRPr="00D11815">
        <w:rPr>
          <w:rFonts w:ascii="Arial" w:hAnsi="Arial" w:cs="Arial"/>
          <w:sz w:val="24"/>
          <w:szCs w:val="24"/>
        </w:rPr>
        <w:t>.</w:t>
      </w:r>
      <w:proofErr w:type="spellStart"/>
      <w:r w:rsidR="00705A2F" w:rsidRPr="00D11815">
        <w:rPr>
          <w:rFonts w:ascii="Arial" w:hAnsi="Arial" w:cs="Arial"/>
          <w:sz w:val="24"/>
          <w:szCs w:val="24"/>
          <w:lang w:val="en-US"/>
        </w:rPr>
        <w:t>nnov</w:t>
      </w:r>
      <w:proofErr w:type="spellEnd"/>
      <w:r w:rsidR="00705A2F" w:rsidRPr="00D11815">
        <w:rPr>
          <w:rFonts w:ascii="Arial" w:hAnsi="Arial" w:cs="Arial"/>
          <w:sz w:val="24"/>
          <w:szCs w:val="24"/>
        </w:rPr>
        <w:t>.</w:t>
      </w:r>
      <w:proofErr w:type="spellStart"/>
      <w:r w:rsidR="00705A2F" w:rsidRPr="00D1181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705A2F" w:rsidRPr="00D11815">
        <w:rPr>
          <w:rFonts w:ascii="Arial" w:hAnsi="Arial" w:cs="Arial"/>
          <w:sz w:val="24"/>
          <w:szCs w:val="24"/>
        </w:rPr>
        <w:t xml:space="preserve"> с </w:t>
      </w:r>
      <w:r w:rsidR="004D38C5" w:rsidRPr="00D11815">
        <w:rPr>
          <w:rFonts w:ascii="Arial" w:hAnsi="Arial" w:cs="Arial"/>
          <w:sz w:val="24"/>
          <w:szCs w:val="24"/>
        </w:rPr>
        <w:t xml:space="preserve">последующей досылкой в бумажном виде по почте либо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нарочно.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429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Перечень документов предоставляемых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для подтверждения соответствия требованиям, указанным в пункте 2.1 настоящего Порядка: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заявление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установленной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форме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(приложение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№1);</w:t>
      </w:r>
    </w:p>
    <w:p w:rsidR="00C3534F" w:rsidRPr="00D11815" w:rsidRDefault="00A363E3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</w:t>
      </w:r>
      <w:r w:rsidR="00C3534F" w:rsidRPr="00D11815">
        <w:rPr>
          <w:rFonts w:ascii="Arial" w:hAnsi="Arial" w:cs="Arial"/>
          <w:szCs w:val="24"/>
        </w:rPr>
        <w:t>- копия устава СО НКО, заверенная подписью руководителя и печатью СО НКО;</w:t>
      </w:r>
    </w:p>
    <w:p w:rsidR="00C3534F" w:rsidRPr="00D11815" w:rsidRDefault="00C3534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копия свидетельства о государственной регистрации СО НКО, заверенная подписью руководителя и печатью СО НКО;</w:t>
      </w:r>
    </w:p>
    <w:p w:rsidR="00C3534F" w:rsidRPr="00D11815" w:rsidRDefault="00C3534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копия свидетельства о постановке на учет в налоговом органе, заверенная подписью руководителя и печатью СО НКО;</w:t>
      </w:r>
    </w:p>
    <w:p w:rsidR="00C3534F" w:rsidRPr="00D11815" w:rsidRDefault="00C3534F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-справка из налогового органа о  том,  что  у получателя субсидии (участника отбора) на едином налоговом счете отсутствует или не превышает размер, определенный </w:t>
      </w:r>
      <w:hyperlink r:id="rId9" w:tooltip="&quot;Налоговый кодекс Российской Федерации (часть первая)&quot; от 31.07.1998 N 146-ФЗ (ред. от 27.11.2023) ------------ Редакция с изменениями, не вступившими в силу {КонсультантПлюс}">
        <w:r w:rsidRPr="00D11815">
          <w:rPr>
            <w:rFonts w:ascii="Arial" w:hAnsi="Arial" w:cs="Arial"/>
            <w:szCs w:val="24"/>
          </w:rPr>
          <w:t>пунктом 3 статьи 47</w:t>
        </w:r>
      </w:hyperlink>
      <w:r w:rsidRPr="00D11815">
        <w:rPr>
          <w:rFonts w:ascii="Arial" w:hAnsi="Arial" w:cs="Arial"/>
          <w:szCs w:val="24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</w:t>
      </w:r>
    </w:p>
    <w:p w:rsidR="00164367" w:rsidRPr="00D11815" w:rsidRDefault="004D38C5" w:rsidP="007A42FA">
      <w:pPr>
        <w:pStyle w:val="a3"/>
        <w:tabs>
          <w:tab w:val="left" w:pos="2978"/>
          <w:tab w:val="left" w:pos="3448"/>
          <w:tab w:val="left" w:pos="4613"/>
          <w:tab w:val="left" w:pos="6235"/>
          <w:tab w:val="left" w:pos="6757"/>
          <w:tab w:val="left" w:pos="8386"/>
          <w:tab w:val="left" w:pos="8761"/>
          <w:tab w:val="left" w:pos="9422"/>
        </w:tabs>
        <w:ind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>Ответственность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6"/>
          <w:sz w:val="24"/>
          <w:szCs w:val="24"/>
        </w:rPr>
        <w:t>за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>полноту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>документов,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6"/>
          <w:sz w:val="24"/>
          <w:szCs w:val="24"/>
        </w:rPr>
        <w:t>их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>содержание,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10"/>
          <w:sz w:val="24"/>
          <w:szCs w:val="24"/>
        </w:rPr>
        <w:t>в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4"/>
          <w:sz w:val="24"/>
          <w:szCs w:val="24"/>
        </w:rPr>
        <w:t>том</w:t>
      </w:r>
      <w:r w:rsidR="007A42FA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числе </w:t>
      </w:r>
      <w:r w:rsidRPr="00D11815">
        <w:rPr>
          <w:rFonts w:ascii="Arial" w:hAnsi="Arial" w:cs="Arial"/>
          <w:sz w:val="24"/>
          <w:szCs w:val="24"/>
        </w:rPr>
        <w:t xml:space="preserve">достоверность сведений, содержащихся в документах, несет руководитель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>.</w:t>
      </w:r>
    </w:p>
    <w:p w:rsidR="00164367" w:rsidRPr="00D11815" w:rsidRDefault="00705A2F" w:rsidP="007A42FA">
      <w:pPr>
        <w:pStyle w:val="a3"/>
        <w:spacing w:before="60"/>
        <w:ind w:right="146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305"/>
        </w:tabs>
        <w:ind w:left="1305" w:hanging="455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Основания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для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отказа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субсидии:</w:t>
      </w:r>
    </w:p>
    <w:p w:rsidR="00164367" w:rsidRPr="00D11815" w:rsidRDefault="004D38C5" w:rsidP="007A42FA">
      <w:pPr>
        <w:pStyle w:val="a5"/>
        <w:numPr>
          <w:ilvl w:val="0"/>
          <w:numId w:val="13"/>
        </w:numPr>
        <w:tabs>
          <w:tab w:val="left" w:pos="1017"/>
        </w:tabs>
        <w:ind w:left="849" w:right="147" w:firstLine="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непредставление или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предоставление не в полном объеме перечня документов, указанных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 пункте 2.3 настоящего порядка;</w:t>
      </w:r>
    </w:p>
    <w:p w:rsidR="00164367" w:rsidRPr="00D11815" w:rsidRDefault="004D38C5" w:rsidP="007A42FA">
      <w:pPr>
        <w:pStyle w:val="a5"/>
        <w:numPr>
          <w:ilvl w:val="0"/>
          <w:numId w:val="13"/>
        </w:numPr>
        <w:tabs>
          <w:tab w:val="left" w:pos="1000"/>
        </w:tabs>
        <w:ind w:left="1000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недостоверность</w:t>
      </w:r>
      <w:r w:rsidRPr="00D11815">
        <w:rPr>
          <w:rFonts w:ascii="Arial" w:hAnsi="Arial" w:cs="Arial"/>
          <w:spacing w:val="-9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представленной</w:t>
      </w:r>
      <w:r w:rsidRPr="00D11815">
        <w:rPr>
          <w:rFonts w:ascii="Arial" w:hAnsi="Arial" w:cs="Arial"/>
          <w:spacing w:val="-8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информации;</w:t>
      </w:r>
    </w:p>
    <w:p w:rsidR="00164367" w:rsidRPr="00D11815" w:rsidRDefault="004D38C5" w:rsidP="007A42FA">
      <w:pPr>
        <w:pStyle w:val="a5"/>
        <w:numPr>
          <w:ilvl w:val="0"/>
          <w:numId w:val="13"/>
        </w:numPr>
        <w:tabs>
          <w:tab w:val="left" w:pos="1000"/>
        </w:tabs>
        <w:ind w:left="1000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несоответствие</w:t>
      </w:r>
      <w:r w:rsidRPr="00D11815">
        <w:rPr>
          <w:rFonts w:ascii="Arial" w:hAnsi="Arial" w:cs="Arial"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требованиям,</w:t>
      </w:r>
      <w:r w:rsidRPr="00D11815">
        <w:rPr>
          <w:rFonts w:ascii="Arial" w:hAnsi="Arial" w:cs="Arial"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предусмотренным</w:t>
      </w:r>
      <w:r w:rsidRPr="00D11815">
        <w:rPr>
          <w:rFonts w:ascii="Arial" w:hAnsi="Arial" w:cs="Arial"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п.2.6.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порядка;</w:t>
      </w:r>
    </w:p>
    <w:p w:rsidR="00164367" w:rsidRPr="00D11815" w:rsidRDefault="004D38C5" w:rsidP="007A42FA">
      <w:pPr>
        <w:pStyle w:val="a5"/>
        <w:numPr>
          <w:ilvl w:val="0"/>
          <w:numId w:val="13"/>
        </w:numPr>
        <w:tabs>
          <w:tab w:val="left" w:pos="1000"/>
        </w:tabs>
        <w:ind w:left="1000" w:hanging="15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отсутствие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лимитов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бюджетных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ассигнований.</w:t>
      </w:r>
    </w:p>
    <w:p w:rsidR="00164367" w:rsidRPr="00D11815" w:rsidRDefault="004D38C5" w:rsidP="007A42FA">
      <w:pPr>
        <w:pStyle w:val="a5"/>
        <w:numPr>
          <w:ilvl w:val="0"/>
          <w:numId w:val="13"/>
        </w:numPr>
        <w:tabs>
          <w:tab w:val="left" w:pos="1083"/>
        </w:tabs>
        <w:ind w:left="141" w:right="148" w:firstLine="709"/>
        <w:rPr>
          <w:rFonts w:ascii="Arial" w:hAnsi="Arial" w:cs="Arial"/>
          <w:sz w:val="24"/>
          <w:szCs w:val="24"/>
        </w:rPr>
      </w:pPr>
      <w:proofErr w:type="spellStart"/>
      <w:r w:rsidRPr="00D11815">
        <w:rPr>
          <w:rFonts w:ascii="Arial" w:hAnsi="Arial" w:cs="Arial"/>
          <w:sz w:val="24"/>
          <w:szCs w:val="24"/>
        </w:rPr>
        <w:t>невозврат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не использованных в отчетном финансовом году, остатков субсидии, в случае принятия решения Администрации об отсутствии потребности в указанных средствах по согласованию с финансовым управлением Администрации.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305"/>
        </w:tabs>
        <w:ind w:left="1305" w:hanging="455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Размер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порядок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расчета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размера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субсидии.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429"/>
        </w:tabs>
        <w:ind w:left="141"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Размер субсидии на соответствующий финансовый год определяется решением о бюджете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соответствующий финансовый год и плановый пер</w:t>
      </w:r>
      <w:r w:rsidR="00705A2F" w:rsidRPr="00D11815">
        <w:rPr>
          <w:rFonts w:ascii="Arial" w:hAnsi="Arial" w:cs="Arial"/>
          <w:sz w:val="24"/>
          <w:szCs w:val="24"/>
        </w:rPr>
        <w:t>иод.</w:t>
      </w:r>
      <w:r w:rsidRPr="00D11815">
        <w:rPr>
          <w:rFonts w:ascii="Arial" w:hAnsi="Arial" w:cs="Arial"/>
          <w:sz w:val="24"/>
          <w:szCs w:val="24"/>
        </w:rPr>
        <w:t xml:space="preserve"> </w:t>
      </w:r>
      <w:r w:rsidR="00705A2F" w:rsidRPr="00D11815">
        <w:rPr>
          <w:rFonts w:ascii="Arial" w:hAnsi="Arial" w:cs="Arial"/>
          <w:sz w:val="24"/>
          <w:szCs w:val="24"/>
        </w:rPr>
        <w:t xml:space="preserve"> </w:t>
      </w:r>
    </w:p>
    <w:p w:rsidR="00164367" w:rsidRPr="00D11815" w:rsidRDefault="004D38C5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Сумма субсидии в смете распределяется по направлениям затрат на очередной финансовый год в пределах бюджетных ассигнований, предусмотренных в бюджете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соответствующий финансовый год и лимитов бюджетных обязательств, утвержденных в установленном порядке на предоставление субсидии Администрации.</w:t>
      </w:r>
    </w:p>
    <w:p w:rsidR="00164367" w:rsidRPr="00D11815" w:rsidRDefault="00705A2F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предоставляется возможность осуществления расходов, источником финансового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обеспечения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которых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являются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не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использованные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отчетном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финансовом году остатки субсидии, и включении таких положений в соглашение о предоставлении субсидии при принятии Администрацией по согласованию с финансовым управлением Администрации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установленном порядке, решения о наличии потребности в указанных средствах или возврате указанных средств при отсутствии в них потребности в течении 10 рабочих дней со дня окончания финансового года, в котором выделялась субсидия.</w:t>
      </w:r>
    </w:p>
    <w:p w:rsidR="00164367" w:rsidRPr="00D11815" w:rsidRDefault="00705A2F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предоставляется возможность возмещения за счет средств субсидии затрат, произведенных </w:t>
      </w: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за счет собственных средств, в случаях, определенных </w:t>
      </w:r>
      <w:r w:rsidR="004D38C5" w:rsidRPr="00D11815">
        <w:rPr>
          <w:rFonts w:ascii="Arial" w:hAnsi="Arial" w:cs="Arial"/>
          <w:sz w:val="24"/>
          <w:szCs w:val="24"/>
        </w:rPr>
        <w:lastRenderedPageBreak/>
        <w:t xml:space="preserve">настоящим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Порядком.</w:t>
      </w:r>
    </w:p>
    <w:p w:rsidR="00164367" w:rsidRPr="00D11815" w:rsidRDefault="004D38C5" w:rsidP="007A42FA">
      <w:pPr>
        <w:pStyle w:val="a3"/>
        <w:ind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2.5.3. Расходы, источником финансового обеспечения которых является субсидия направляются согласно Сметы.</w:t>
      </w:r>
    </w:p>
    <w:p w:rsidR="00164367" w:rsidRPr="00D11815" w:rsidRDefault="004D38C5" w:rsidP="007A42FA">
      <w:pPr>
        <w:pStyle w:val="a5"/>
        <w:numPr>
          <w:ilvl w:val="1"/>
          <w:numId w:val="15"/>
        </w:numPr>
        <w:tabs>
          <w:tab w:val="left" w:pos="1305"/>
        </w:tabs>
        <w:ind w:left="850" w:right="147" w:firstLine="0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Условия и порядок заключения соглашения о предоставлении субсидии. Субсидия предоставляется на основании соглашения о предоставлении субсидии,</w:t>
      </w:r>
    </w:p>
    <w:p w:rsidR="00164367" w:rsidRPr="00D11815" w:rsidRDefault="004D38C5" w:rsidP="007A42FA">
      <w:pPr>
        <w:pStyle w:val="a3"/>
        <w:ind w:right="147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заключенного между Администрацией и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после получения уведомления о лимитах бюджетных обязательств на финансовое обеспечение затрат</w:t>
      </w:r>
      <w:r w:rsidR="00705A2F" w:rsidRPr="00D11815">
        <w:rPr>
          <w:rFonts w:ascii="Arial" w:hAnsi="Arial" w:cs="Arial"/>
          <w:sz w:val="24"/>
          <w:szCs w:val="24"/>
        </w:rPr>
        <w:t xml:space="preserve"> СО  НКО</w:t>
      </w:r>
      <w:r w:rsidRPr="00D11815">
        <w:rPr>
          <w:rFonts w:ascii="Arial" w:hAnsi="Arial" w:cs="Arial"/>
          <w:sz w:val="24"/>
          <w:szCs w:val="24"/>
        </w:rPr>
        <w:t>.</w:t>
      </w:r>
    </w:p>
    <w:p w:rsidR="00164367" w:rsidRPr="00D11815" w:rsidRDefault="004D38C5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Соглашение заключается на сумму субсидии в пределах лимитов бюджетных </w:t>
      </w:r>
      <w:r w:rsidRPr="00D11815">
        <w:rPr>
          <w:rFonts w:ascii="Arial" w:hAnsi="Arial" w:cs="Arial"/>
          <w:spacing w:val="-2"/>
          <w:sz w:val="24"/>
          <w:szCs w:val="24"/>
        </w:rPr>
        <w:t>обязательств.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500"/>
        </w:tabs>
        <w:ind w:left="1500" w:hanging="65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Условия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заключения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соглашения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субсидии.</w:t>
      </w:r>
    </w:p>
    <w:p w:rsidR="00164367" w:rsidRPr="00D11815" w:rsidRDefault="00705A2F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 НКО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соответствует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требованиям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настоящего</w:t>
      </w:r>
      <w:r w:rsidR="004D38C5"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Порядка;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159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соглашение о предоставлении субсидии, дополнительное соглашение к соглашению о предоставлении субсидии, в том числе дополнительное соглашение о расторжении соглашения о предоставлении субсидии (при необходимости), заключаются в соответствии с </w:t>
      </w:r>
      <w:r w:rsidR="00C664E4" w:rsidRPr="00D11815">
        <w:rPr>
          <w:rFonts w:ascii="Arial" w:hAnsi="Arial" w:cs="Arial"/>
          <w:sz w:val="24"/>
          <w:szCs w:val="24"/>
        </w:rPr>
        <w:t xml:space="preserve"> приложением № 2 к настоящему  Порядку</w:t>
      </w:r>
      <w:r w:rsidRPr="00D11815">
        <w:rPr>
          <w:rFonts w:ascii="Arial" w:hAnsi="Arial" w:cs="Arial"/>
          <w:sz w:val="24"/>
          <w:szCs w:val="24"/>
        </w:rPr>
        <w:t>.</w:t>
      </w:r>
    </w:p>
    <w:p w:rsidR="00164367" w:rsidRPr="00D11815" w:rsidRDefault="004D38C5" w:rsidP="007A42FA">
      <w:pPr>
        <w:pStyle w:val="a5"/>
        <w:numPr>
          <w:ilvl w:val="2"/>
          <w:numId w:val="15"/>
        </w:numPr>
        <w:tabs>
          <w:tab w:val="left" w:pos="1500"/>
        </w:tabs>
        <w:ind w:left="1500" w:hanging="65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соглашение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субсидии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включаются: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обязательства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705A2F" w:rsidRPr="00D11815">
        <w:rPr>
          <w:rFonts w:ascii="Arial" w:hAnsi="Arial" w:cs="Arial"/>
          <w:spacing w:val="-7"/>
          <w:sz w:val="24"/>
          <w:szCs w:val="24"/>
        </w:rPr>
        <w:t xml:space="preserve"> СО  НКО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достижению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результатов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предоставления</w:t>
      </w:r>
      <w:r w:rsidRPr="00D11815">
        <w:rPr>
          <w:rFonts w:ascii="Arial" w:hAnsi="Arial" w:cs="Arial"/>
          <w:spacing w:val="-5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субсидии;</w:t>
      </w:r>
    </w:p>
    <w:p w:rsidR="00164367" w:rsidRPr="00D11815" w:rsidRDefault="004D38C5" w:rsidP="007A42FA">
      <w:pPr>
        <w:pStyle w:val="a5"/>
        <w:numPr>
          <w:ilvl w:val="3"/>
          <w:numId w:val="15"/>
        </w:numPr>
        <w:tabs>
          <w:tab w:val="left" w:pos="1001"/>
        </w:tabs>
        <w:ind w:left="1001" w:hanging="151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условия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предоставления</w:t>
      </w:r>
      <w:r w:rsidRPr="00D11815">
        <w:rPr>
          <w:rFonts w:ascii="Arial" w:hAnsi="Arial" w:cs="Arial"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субсидии:</w:t>
      </w:r>
    </w:p>
    <w:p w:rsidR="00164367" w:rsidRPr="00D11815" w:rsidRDefault="00705A2F" w:rsidP="007A42FA">
      <w:pPr>
        <w:pStyle w:val="a5"/>
        <w:numPr>
          <w:ilvl w:val="0"/>
          <w:numId w:val="12"/>
        </w:numPr>
        <w:tabs>
          <w:tab w:val="left" w:pos="1293"/>
        </w:tabs>
        <w:spacing w:before="60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дает согласие на публикацию (размещение) в информационно- телекоммуникационной сети «Интернет» информации об АНО и о подаваемой АНО заявке, иной информации об АНО;</w:t>
      </w:r>
    </w:p>
    <w:p w:rsidR="00164367" w:rsidRPr="00D11815" w:rsidRDefault="00705A2F" w:rsidP="007A42FA">
      <w:pPr>
        <w:pStyle w:val="a5"/>
        <w:numPr>
          <w:ilvl w:val="0"/>
          <w:numId w:val="12"/>
        </w:numPr>
        <w:tabs>
          <w:tab w:val="left" w:pos="1318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дает согласие на осуществление в отношении нее проверки Администрацией за соблюдением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порядка и условий предоставления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статьями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268.1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269.2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Бюджетного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Кодекса Российской Федерации, и на включение таких положений в соглашение о предоставлении субсидии;</w:t>
      </w:r>
    </w:p>
    <w:p w:rsidR="00164367" w:rsidRPr="00D11815" w:rsidRDefault="00705A2F" w:rsidP="007A42FA">
      <w:pPr>
        <w:pStyle w:val="a5"/>
        <w:numPr>
          <w:ilvl w:val="0"/>
          <w:numId w:val="12"/>
        </w:numPr>
        <w:tabs>
          <w:tab w:val="left" w:pos="1143"/>
        </w:tabs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обязуется не приобретать за счет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64367" w:rsidRPr="00D11815" w:rsidRDefault="004D38C5" w:rsidP="007A42FA">
      <w:pPr>
        <w:pStyle w:val="a5"/>
        <w:numPr>
          <w:ilvl w:val="1"/>
          <w:numId w:val="12"/>
        </w:numPr>
        <w:tabs>
          <w:tab w:val="left" w:pos="1018"/>
        </w:tabs>
        <w:ind w:left="141"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условие о согласовании новых условий соглашения о предоставлении субсидии или о расторжении соглашения о предоставлении субсидии при </w:t>
      </w:r>
      <w:proofErr w:type="spellStart"/>
      <w:r w:rsidRPr="00D11815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согласия по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новым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условиям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случае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уменьшения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ранее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доведенных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Администрации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лимитов бюджетных обязательств на предоставление субсидии, приводящего к невозможности предоставления субсидии в размере, определенном в соглашении о предоставлении </w:t>
      </w:r>
      <w:r w:rsidRPr="00D11815">
        <w:rPr>
          <w:rFonts w:ascii="Arial" w:hAnsi="Arial" w:cs="Arial"/>
          <w:spacing w:val="-2"/>
          <w:sz w:val="24"/>
          <w:szCs w:val="24"/>
        </w:rPr>
        <w:t>субсидии;</w:t>
      </w:r>
    </w:p>
    <w:p w:rsidR="00164367" w:rsidRPr="00D11815" w:rsidRDefault="004D38C5" w:rsidP="007A42FA">
      <w:pPr>
        <w:pStyle w:val="a5"/>
        <w:numPr>
          <w:ilvl w:val="1"/>
          <w:numId w:val="12"/>
        </w:numPr>
        <w:tabs>
          <w:tab w:val="left" w:pos="1163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сроки и формы представления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дополнительной отчетности (при </w:t>
      </w:r>
      <w:r w:rsidRPr="00D11815">
        <w:rPr>
          <w:rFonts w:ascii="Arial" w:hAnsi="Arial" w:cs="Arial"/>
          <w:spacing w:val="-2"/>
          <w:sz w:val="24"/>
          <w:szCs w:val="24"/>
        </w:rPr>
        <w:t>необходимости);</w:t>
      </w:r>
    </w:p>
    <w:p w:rsidR="00164367" w:rsidRPr="00D11815" w:rsidRDefault="004D38C5" w:rsidP="007A42FA">
      <w:pPr>
        <w:pStyle w:val="a5"/>
        <w:numPr>
          <w:ilvl w:val="1"/>
          <w:numId w:val="12"/>
        </w:numPr>
        <w:tabs>
          <w:tab w:val="left" w:pos="1082"/>
        </w:tabs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в соответствии с решением о бюджете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соответствующий финансовый год и плановый период перечисление субсидии не подлежит казначейскому сопровождению.</w:t>
      </w:r>
      <w:r w:rsidR="004C334D" w:rsidRPr="00D11815">
        <w:rPr>
          <w:rFonts w:ascii="Arial" w:hAnsi="Arial" w:cs="Arial"/>
          <w:sz w:val="24"/>
          <w:szCs w:val="24"/>
        </w:rPr>
        <w:t xml:space="preserve"> </w:t>
      </w:r>
    </w:p>
    <w:p w:rsidR="00164367" w:rsidRPr="00D11815" w:rsidRDefault="004D38C5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Соглашение о предоставлении с субсидии действует до полного исполнения обязательств по нему, в том числе по достижению результатов предоставления субсидии, устанавливаемых в соответствии с пунктом 2.7 настоящего Порядка.</w:t>
      </w:r>
    </w:p>
    <w:p w:rsidR="00164367" w:rsidRPr="00D11815" w:rsidRDefault="004D38C5" w:rsidP="007A42FA">
      <w:pPr>
        <w:pStyle w:val="a3"/>
        <w:ind w:right="144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Один экземпляр соглашения о предоставлении субсидии направляется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не позднее 5 рабочего дня со дня его регистрации. </w:t>
      </w:r>
      <w:r w:rsidR="00705A2F" w:rsidRPr="00D11815">
        <w:rPr>
          <w:rFonts w:ascii="Arial" w:hAnsi="Arial" w:cs="Arial"/>
          <w:sz w:val="24"/>
          <w:szCs w:val="24"/>
        </w:rPr>
        <w:t xml:space="preserve"> СО НКО</w:t>
      </w:r>
      <w:r w:rsidRPr="00D11815">
        <w:rPr>
          <w:rFonts w:ascii="Arial" w:hAnsi="Arial" w:cs="Arial"/>
          <w:sz w:val="24"/>
          <w:szCs w:val="24"/>
        </w:rPr>
        <w:t xml:space="preserve"> обязан подписать соглашение о предоставлении субсидии в течение 10 рабочих дней, следующих за днем его </w:t>
      </w:r>
      <w:r w:rsidRPr="00D11815">
        <w:rPr>
          <w:rFonts w:ascii="Arial" w:hAnsi="Arial" w:cs="Arial"/>
          <w:spacing w:val="-2"/>
          <w:sz w:val="24"/>
          <w:szCs w:val="24"/>
        </w:rPr>
        <w:t>регистрации.</w:t>
      </w:r>
    </w:p>
    <w:p w:rsidR="00164367" w:rsidRPr="00D11815" w:rsidRDefault="004D38C5" w:rsidP="007A42FA">
      <w:pPr>
        <w:pStyle w:val="a3"/>
        <w:ind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В случае уклонения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от заключения соглашения о предоставлении субсидии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в установленный настоящим Порядком срок, решение о предоставлении субсидии </w:t>
      </w:r>
      <w:r w:rsidRPr="00D11815">
        <w:rPr>
          <w:rFonts w:ascii="Arial" w:hAnsi="Arial" w:cs="Arial"/>
          <w:spacing w:val="-2"/>
          <w:sz w:val="24"/>
          <w:szCs w:val="24"/>
        </w:rPr>
        <w:t>аннулируется.</w:t>
      </w:r>
    </w:p>
    <w:p w:rsidR="00164367" w:rsidRPr="00D11815" w:rsidRDefault="007A42FA" w:rsidP="007A42FA">
      <w:pPr>
        <w:tabs>
          <w:tab w:val="left" w:pos="1671"/>
        </w:tabs>
        <w:ind w:right="146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2.6.3. </w:t>
      </w:r>
      <w:r w:rsidR="004D38C5" w:rsidRPr="00D11815">
        <w:rPr>
          <w:rFonts w:ascii="Arial" w:hAnsi="Arial" w:cs="Arial"/>
          <w:sz w:val="24"/>
          <w:szCs w:val="24"/>
        </w:rPr>
        <w:t xml:space="preserve">В случае изменения обстоятельств, послуживших основанием для заключения соглашения о представлении субсидии,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обязана уведомить о данных изменениях Администрацию с приложением соответствующих документов. Администрация рассматривает данные изменения в течении 5 рабочих дней со дня </w:t>
      </w:r>
      <w:r w:rsidR="004D38C5" w:rsidRPr="00D11815">
        <w:rPr>
          <w:rFonts w:ascii="Arial" w:hAnsi="Arial" w:cs="Arial"/>
          <w:sz w:val="24"/>
          <w:szCs w:val="24"/>
        </w:rPr>
        <w:lastRenderedPageBreak/>
        <w:t>получения уведомления и принимает одно из следующих решений в соответствии с пунктом 2.6.3. настоящего Порядка путем заключения дополнительного соглашения к соглашению о предоставлении субсидии.</w:t>
      </w:r>
    </w:p>
    <w:p w:rsidR="00164367" w:rsidRPr="00D11815" w:rsidRDefault="004D38C5" w:rsidP="007A42FA">
      <w:pPr>
        <w:pStyle w:val="a3"/>
        <w:ind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Один экземпляр дополнительного соглашения к соглашению о предоставлении субсидии направляется </w:t>
      </w:r>
      <w:r w:rsidR="00705A2F" w:rsidRPr="00D11815">
        <w:rPr>
          <w:rFonts w:ascii="Arial" w:hAnsi="Arial" w:cs="Arial"/>
          <w:sz w:val="24"/>
          <w:szCs w:val="24"/>
        </w:rPr>
        <w:t xml:space="preserve">СО НКО  </w:t>
      </w:r>
      <w:r w:rsidRPr="00D11815">
        <w:rPr>
          <w:rFonts w:ascii="Arial" w:hAnsi="Arial" w:cs="Arial"/>
          <w:sz w:val="24"/>
          <w:szCs w:val="24"/>
        </w:rPr>
        <w:t xml:space="preserve"> не позднее 5 рабочего дня со дня его регистрации.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обязан подписать дополнительное соглашение к соглашению о предоставлении субсидии в течение 10 рабочих дней, следующих за днем его регистрации.</w:t>
      </w:r>
    </w:p>
    <w:p w:rsidR="00164367" w:rsidRPr="00D11815" w:rsidRDefault="004D38C5" w:rsidP="007A42FA">
      <w:pPr>
        <w:pStyle w:val="a3"/>
        <w:ind w:right="147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В случае уклонения </w:t>
      </w:r>
      <w:r w:rsidR="00705A2F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от заключения дополнительного соглашения к соглашению о предоставлении субсидии в установленный настоящим порядком срок, решение о заключении дополнительного соглашения к соглашению о предоставлении субсидии аннулируется.</w:t>
      </w:r>
    </w:p>
    <w:p w:rsidR="00164367" w:rsidRPr="00D11815" w:rsidRDefault="007A42FA" w:rsidP="007A42FA">
      <w:pPr>
        <w:tabs>
          <w:tab w:val="left" w:pos="1644"/>
        </w:tabs>
        <w:ind w:right="146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2.7.</w:t>
      </w:r>
      <w:r w:rsidR="004D38C5" w:rsidRPr="00D11815">
        <w:rPr>
          <w:rFonts w:ascii="Arial" w:hAnsi="Arial" w:cs="Arial"/>
          <w:sz w:val="24"/>
          <w:szCs w:val="24"/>
        </w:rPr>
        <w:t>Результатом предоставления субсидии, которые соответствуют непосредственным результатам Подпрограммы является:</w:t>
      </w:r>
    </w:p>
    <w:p w:rsidR="00635066" w:rsidRPr="00D11815" w:rsidRDefault="004D38C5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- количество оказанных услуг </w:t>
      </w:r>
      <w:r w:rsidR="00635066" w:rsidRPr="00D11815">
        <w:rPr>
          <w:rFonts w:ascii="Arial" w:hAnsi="Arial" w:cs="Arial"/>
          <w:szCs w:val="24"/>
        </w:rPr>
        <w:t xml:space="preserve">СО  НКО  по реализации социальных проектов (мероприятий), направленных на развитие услуг в социальной сфере на территории </w:t>
      </w:r>
      <w:proofErr w:type="spellStart"/>
      <w:r w:rsidR="00635066" w:rsidRPr="00D11815">
        <w:rPr>
          <w:rFonts w:ascii="Arial" w:hAnsi="Arial" w:cs="Arial"/>
          <w:szCs w:val="24"/>
        </w:rPr>
        <w:t>Гагинского</w:t>
      </w:r>
      <w:proofErr w:type="spellEnd"/>
      <w:r w:rsidR="00635066" w:rsidRPr="00D11815">
        <w:rPr>
          <w:rFonts w:ascii="Arial" w:hAnsi="Arial" w:cs="Arial"/>
          <w:szCs w:val="24"/>
        </w:rPr>
        <w:t xml:space="preserve"> муниципального округа, по следующим приоритетным направлениям:</w:t>
      </w:r>
    </w:p>
    <w:p w:rsidR="00635066" w:rsidRPr="00D11815" w:rsidRDefault="00635066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повышение качества жизни людей пожилого возраста;</w:t>
      </w:r>
    </w:p>
    <w:p w:rsidR="00635066" w:rsidRPr="00D11815" w:rsidRDefault="00635066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социальная адаптация инвалидов и их семей;</w:t>
      </w:r>
    </w:p>
    <w:p w:rsidR="00635066" w:rsidRPr="00D11815" w:rsidRDefault="00635066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- медико-социальное обслуживание социально уязвимых групп населения.</w:t>
      </w:r>
    </w:p>
    <w:p w:rsidR="00164367" w:rsidRPr="00D11815" w:rsidRDefault="004D38C5" w:rsidP="007A42FA">
      <w:pPr>
        <w:pStyle w:val="a3"/>
        <w:spacing w:before="60"/>
        <w:ind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Плановые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значения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результата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предоставления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субсидии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устанавливаются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 соглашении о предоставлении субсидии.</w:t>
      </w:r>
    </w:p>
    <w:p w:rsidR="00164367" w:rsidRPr="00D11815" w:rsidRDefault="00FE7FBF" w:rsidP="007A42FA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Точная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4"/>
          <w:sz w:val="24"/>
          <w:szCs w:val="24"/>
        </w:rPr>
        <w:t>дата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завершения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10"/>
          <w:sz w:val="24"/>
          <w:szCs w:val="24"/>
        </w:rPr>
        <w:t>и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конечное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значение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результата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 xml:space="preserve">предоставления </w:t>
      </w:r>
      <w:r w:rsidR="004D38C5" w:rsidRPr="00D11815">
        <w:rPr>
          <w:rFonts w:ascii="Arial" w:hAnsi="Arial" w:cs="Arial"/>
          <w:sz w:val="24"/>
          <w:szCs w:val="24"/>
        </w:rPr>
        <w:t>субсидии устанавливаются в соглашении о предоставлении субсидии.</w:t>
      </w:r>
    </w:p>
    <w:p w:rsidR="00AF713D" w:rsidRPr="00D11815" w:rsidRDefault="00AF713D" w:rsidP="007A42FA">
      <w:pPr>
        <w:pStyle w:val="ConsPlusNormal"/>
        <w:ind w:left="142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</w:t>
      </w:r>
      <w:r w:rsidR="009F6A3E" w:rsidRPr="00D11815">
        <w:rPr>
          <w:rFonts w:ascii="Arial" w:hAnsi="Arial" w:cs="Arial"/>
          <w:szCs w:val="24"/>
        </w:rPr>
        <w:t xml:space="preserve">    2.8.</w:t>
      </w:r>
      <w:r w:rsidRPr="00D11815">
        <w:rPr>
          <w:rFonts w:ascii="Arial" w:hAnsi="Arial" w:cs="Arial"/>
          <w:szCs w:val="24"/>
        </w:rPr>
        <w:t xml:space="preserve"> Предоставление субсидии осуществляется путем перечисления денежных средств на расчетный или корреспондентский счет, открытые получателям субсидий в учреждениях Центрального банка Российской Федерации или кредитных организациях в соответствии с заключенным Соглашением.</w:t>
      </w:r>
    </w:p>
    <w:p w:rsidR="00164367" w:rsidRPr="00D11815" w:rsidRDefault="007A42FA" w:rsidP="007A42FA">
      <w:pPr>
        <w:pStyle w:val="a3"/>
        <w:ind w:right="147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2.9.</w:t>
      </w:r>
      <w:r w:rsidR="004D38C5" w:rsidRPr="00D11815">
        <w:rPr>
          <w:rFonts w:ascii="Arial" w:hAnsi="Arial" w:cs="Arial"/>
          <w:sz w:val="24"/>
          <w:szCs w:val="24"/>
        </w:rPr>
        <w:t>Не использованные в отчетном финансовом году остатки субсидии направляются на осуществление расходов в следующем году при решении Администрации о наличии потребности в указанных средствах и по согласованию с финансовым управлением Администрации.</w:t>
      </w:r>
    </w:p>
    <w:p w:rsidR="00164367" w:rsidRPr="00D11815" w:rsidRDefault="00164367" w:rsidP="007A42FA">
      <w:pPr>
        <w:tabs>
          <w:tab w:val="left" w:pos="1516"/>
        </w:tabs>
        <w:ind w:right="145"/>
        <w:rPr>
          <w:rFonts w:ascii="Arial" w:hAnsi="Arial" w:cs="Arial"/>
          <w:sz w:val="24"/>
          <w:szCs w:val="24"/>
        </w:rPr>
      </w:pPr>
    </w:p>
    <w:p w:rsidR="00164367" w:rsidRPr="00D11815" w:rsidRDefault="004D38C5" w:rsidP="007A42FA">
      <w:pPr>
        <w:pStyle w:val="Heading1"/>
        <w:tabs>
          <w:tab w:val="left" w:pos="3813"/>
        </w:tabs>
        <w:ind w:left="3813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Требования</w:t>
      </w:r>
      <w:r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к </w:t>
      </w:r>
      <w:r w:rsidRPr="00D11815">
        <w:rPr>
          <w:rFonts w:ascii="Arial" w:hAnsi="Arial" w:cs="Arial"/>
          <w:spacing w:val="-2"/>
          <w:sz w:val="24"/>
          <w:szCs w:val="24"/>
        </w:rPr>
        <w:t>отчетности</w:t>
      </w:r>
    </w:p>
    <w:p w:rsidR="006B2FB4" w:rsidRPr="00D11815" w:rsidRDefault="00C664E4" w:rsidP="007A42FA">
      <w:pPr>
        <w:pStyle w:val="a3"/>
        <w:ind w:right="148" w:firstLine="195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</w:t>
      </w:r>
      <w:r w:rsidR="004D38C5" w:rsidRPr="00D11815">
        <w:rPr>
          <w:rFonts w:ascii="Arial" w:hAnsi="Arial" w:cs="Arial"/>
          <w:sz w:val="24"/>
          <w:szCs w:val="24"/>
        </w:rPr>
        <w:t xml:space="preserve">3.1 </w:t>
      </w:r>
      <w:r w:rsidR="006B2FB4" w:rsidRPr="00D11815">
        <w:rPr>
          <w:rFonts w:ascii="Arial" w:hAnsi="Arial" w:cs="Arial"/>
          <w:sz w:val="24"/>
          <w:szCs w:val="24"/>
        </w:rPr>
        <w:t>Получатель субсидии обязан предоставлять в Администрацию ежеквартально не позднее пятнадцатого числа месяца, следующего за отчетным месяцем:</w:t>
      </w:r>
    </w:p>
    <w:p w:rsidR="006B2FB4" w:rsidRPr="00D11815" w:rsidRDefault="006B2FB4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1) отчет о расходах, источником финансового обеспечения которых является субсидия, по установленной Соглашением форме;</w:t>
      </w:r>
    </w:p>
    <w:p w:rsidR="006B2FB4" w:rsidRPr="00D11815" w:rsidRDefault="006B2FB4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2) копии документов, подтверждающих соответствующие расходы;</w:t>
      </w:r>
    </w:p>
    <w:p w:rsidR="006B2FB4" w:rsidRPr="00D11815" w:rsidRDefault="006B2FB4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3) </w:t>
      </w:r>
      <w:r w:rsidR="00E95CF2" w:rsidRPr="00D11815">
        <w:rPr>
          <w:rFonts w:ascii="Arial" w:hAnsi="Arial" w:cs="Arial"/>
          <w:szCs w:val="24"/>
        </w:rPr>
        <w:t xml:space="preserve"> </w:t>
      </w:r>
      <w:r w:rsidRPr="00D11815">
        <w:rPr>
          <w:rFonts w:ascii="Arial" w:hAnsi="Arial" w:cs="Arial"/>
          <w:szCs w:val="24"/>
        </w:rPr>
        <w:t xml:space="preserve"> отчет о достижении значений показателей результативности предоставления субсидий (если это предусмотрено Соглашением).</w:t>
      </w:r>
    </w:p>
    <w:p w:rsidR="006B2FB4" w:rsidRPr="00D11815" w:rsidRDefault="006B2FB4" w:rsidP="007A42FA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3.2. СО НКО, получившие субсидию, обязаны использовать ее по целевому назначению, исключительно на цели ее выделения в соответствии с Соглашением.</w:t>
      </w:r>
    </w:p>
    <w:p w:rsidR="00164367" w:rsidRPr="00D11815" w:rsidRDefault="006B2FB4" w:rsidP="007A42FA">
      <w:pPr>
        <w:pStyle w:val="a3"/>
        <w:ind w:right="145" w:firstLine="13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</w:t>
      </w:r>
      <w:r w:rsidR="004D38C5" w:rsidRPr="00D11815">
        <w:rPr>
          <w:rFonts w:ascii="Arial" w:hAnsi="Arial" w:cs="Arial"/>
          <w:sz w:val="24"/>
          <w:szCs w:val="24"/>
        </w:rPr>
        <w:t xml:space="preserve"> 3.</w:t>
      </w:r>
      <w:r w:rsidRPr="00D11815">
        <w:rPr>
          <w:rFonts w:ascii="Arial" w:hAnsi="Arial" w:cs="Arial"/>
          <w:sz w:val="24"/>
          <w:szCs w:val="24"/>
        </w:rPr>
        <w:t>3</w:t>
      </w:r>
      <w:r w:rsidR="004D38C5" w:rsidRPr="00D11815">
        <w:rPr>
          <w:rFonts w:ascii="Arial" w:hAnsi="Arial" w:cs="Arial"/>
          <w:sz w:val="24"/>
          <w:szCs w:val="24"/>
        </w:rPr>
        <w:t>.Администрация</w:t>
      </w:r>
      <w:r w:rsidR="004D38C5" w:rsidRPr="00D11815">
        <w:rPr>
          <w:rFonts w:ascii="Arial" w:hAnsi="Arial" w:cs="Arial"/>
          <w:spacing w:val="42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z w:val="24"/>
          <w:szCs w:val="24"/>
        </w:rPr>
        <w:t>вправе</w:t>
      </w:r>
      <w:r w:rsidR="004D38C5" w:rsidRPr="00D11815">
        <w:rPr>
          <w:rFonts w:ascii="Arial" w:hAnsi="Arial" w:cs="Arial"/>
          <w:spacing w:val="45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z w:val="24"/>
          <w:szCs w:val="24"/>
        </w:rPr>
        <w:t>устанавливать</w:t>
      </w:r>
      <w:r w:rsidR="004D38C5" w:rsidRPr="00D11815">
        <w:rPr>
          <w:rFonts w:ascii="Arial" w:hAnsi="Arial" w:cs="Arial"/>
          <w:spacing w:val="44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45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z w:val="24"/>
          <w:szCs w:val="24"/>
        </w:rPr>
        <w:t>соглашении</w:t>
      </w:r>
      <w:r w:rsidR="004D38C5" w:rsidRPr="00D11815">
        <w:rPr>
          <w:rFonts w:ascii="Arial" w:hAnsi="Arial" w:cs="Arial"/>
          <w:spacing w:val="44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z w:val="24"/>
          <w:szCs w:val="24"/>
        </w:rPr>
        <w:t>о</w:t>
      </w:r>
      <w:r w:rsidR="004D38C5" w:rsidRPr="00D11815">
        <w:rPr>
          <w:rFonts w:ascii="Arial" w:hAnsi="Arial" w:cs="Arial"/>
          <w:spacing w:val="45"/>
          <w:sz w:val="24"/>
          <w:szCs w:val="24"/>
        </w:rPr>
        <w:t xml:space="preserve"> 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предоставлении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сроки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формы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представления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СО НКО </w:t>
      </w:r>
      <w:r w:rsidR="004D38C5"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дополнительной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отчетности.</w:t>
      </w:r>
    </w:p>
    <w:p w:rsidR="00164367" w:rsidRPr="00D11815" w:rsidRDefault="006B2FB4" w:rsidP="007A42FA">
      <w:pPr>
        <w:tabs>
          <w:tab w:val="left" w:pos="1392"/>
        </w:tabs>
        <w:ind w:right="146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3.4.</w:t>
      </w:r>
      <w:r w:rsidR="004D38C5" w:rsidRPr="00D11815">
        <w:rPr>
          <w:rFonts w:ascii="Arial" w:hAnsi="Arial" w:cs="Arial"/>
          <w:sz w:val="24"/>
          <w:szCs w:val="24"/>
        </w:rPr>
        <w:t xml:space="preserve">Администрация в течение срока действия соглашения о предоставлении субсидии проверяет и принимает отчетность, предоставленную </w:t>
      </w: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>, указанную в пункте 3.1 настоящего Порядка, в срок, не превышающий 20 рабочих дней со дня представления такого отчета.</w:t>
      </w:r>
    </w:p>
    <w:p w:rsidR="00164367" w:rsidRPr="00D11815" w:rsidRDefault="006B2FB4" w:rsidP="007A42FA">
      <w:pPr>
        <w:tabs>
          <w:tab w:val="left" w:pos="1496"/>
        </w:tabs>
        <w:ind w:right="147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3.5. </w:t>
      </w:r>
      <w:r w:rsidR="004D38C5" w:rsidRPr="00D11815">
        <w:rPr>
          <w:rFonts w:ascii="Arial" w:hAnsi="Arial" w:cs="Arial"/>
          <w:sz w:val="24"/>
          <w:szCs w:val="24"/>
        </w:rPr>
        <w:t>Администрация осуществляет оценку эффективности предоставления субсидии путем проведения мониторинга достижения значений результатов предоставления субсидии, определённых соглашением о предоставлении субсидии,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предоставления субсидии, в том числе грантов в форме субсидий,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юридическим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лицам,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индивидуальным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предпринимателям,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физическим</w:t>
      </w:r>
      <w:r w:rsidR="004D38C5"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лицам – производителям товаров, работ, услуг, утвержденным приказом Министерства </w:t>
      </w:r>
      <w:r w:rsidR="004D38C5" w:rsidRPr="00D11815">
        <w:rPr>
          <w:rFonts w:ascii="Arial" w:hAnsi="Arial" w:cs="Arial"/>
          <w:sz w:val="24"/>
          <w:szCs w:val="24"/>
        </w:rPr>
        <w:lastRenderedPageBreak/>
        <w:t>финансов Российской Федерации.</w:t>
      </w:r>
    </w:p>
    <w:p w:rsidR="00164367" w:rsidRPr="00D11815" w:rsidRDefault="004D38C5" w:rsidP="007A42FA">
      <w:pPr>
        <w:pStyle w:val="Heading1"/>
        <w:tabs>
          <w:tab w:val="left" w:pos="3795"/>
        </w:tabs>
        <w:spacing w:before="299"/>
        <w:ind w:left="3795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Осуществление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контроля</w:t>
      </w:r>
    </w:p>
    <w:p w:rsidR="00164367" w:rsidRPr="00D11815" w:rsidRDefault="004D38C5" w:rsidP="007A42FA">
      <w:pPr>
        <w:pStyle w:val="a5"/>
        <w:numPr>
          <w:ilvl w:val="1"/>
          <w:numId w:val="9"/>
        </w:numPr>
        <w:tabs>
          <w:tab w:val="left" w:pos="1711"/>
          <w:tab w:val="left" w:pos="2258"/>
          <w:tab w:val="left" w:pos="6813"/>
          <w:tab w:val="left" w:pos="9164"/>
        </w:tabs>
        <w:ind w:left="141" w:right="146" w:firstLine="969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Контроль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за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целевым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использованием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субсидии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возлагается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3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главного распорядителя</w:t>
      </w:r>
      <w:r w:rsidRPr="00D11815">
        <w:rPr>
          <w:rFonts w:ascii="Arial" w:hAnsi="Arial" w:cs="Arial"/>
          <w:spacing w:val="42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10"/>
          <w:sz w:val="24"/>
          <w:szCs w:val="24"/>
        </w:rPr>
        <w:t>и</w:t>
      </w:r>
      <w:r w:rsidR="006B2FB4" w:rsidRPr="00D11815">
        <w:rPr>
          <w:rFonts w:ascii="Arial" w:hAnsi="Arial" w:cs="Arial"/>
          <w:spacing w:val="-1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органы</w:t>
      </w:r>
      <w:r w:rsidRPr="00D11815">
        <w:rPr>
          <w:rFonts w:ascii="Arial" w:hAnsi="Arial" w:cs="Arial"/>
          <w:spacing w:val="4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</w:t>
      </w:r>
      <w:r w:rsidRPr="00D11815">
        <w:rPr>
          <w:rFonts w:ascii="Arial" w:hAnsi="Arial" w:cs="Arial"/>
          <w:spacing w:val="46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финансового</w:t>
      </w:r>
      <w:r w:rsidR="007A42FA"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контроля,</w:t>
      </w:r>
      <w:r w:rsidRPr="00D11815">
        <w:rPr>
          <w:rFonts w:ascii="Arial" w:hAnsi="Arial" w:cs="Arial"/>
          <w:spacing w:val="45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которые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>должны</w:t>
      </w:r>
      <w:r w:rsidR="007A42FA"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осуществлять проверку соблюдения </w:t>
      </w:r>
      <w:r w:rsidR="006B2FB4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условий, целей и порядка предоставления субсидий в соответствии со статьями 268.1 и 269.2 Бюджетного кодекса Российской Федерации.</w:t>
      </w:r>
    </w:p>
    <w:p w:rsidR="00164367" w:rsidRPr="00D11815" w:rsidRDefault="007A42FA" w:rsidP="007A42FA">
      <w:pPr>
        <w:pStyle w:val="a5"/>
        <w:numPr>
          <w:ilvl w:val="1"/>
          <w:numId w:val="9"/>
        </w:numPr>
        <w:tabs>
          <w:tab w:val="left" w:pos="960"/>
        </w:tabs>
        <w:ind w:left="141" w:right="147" w:firstLine="324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  <w:r w:rsidR="00C3534F" w:rsidRPr="00D11815">
        <w:rPr>
          <w:rFonts w:ascii="Arial" w:hAnsi="Arial" w:cs="Arial"/>
          <w:sz w:val="24"/>
          <w:szCs w:val="24"/>
        </w:rPr>
        <w:t>СО  НКО</w:t>
      </w:r>
      <w:r w:rsidR="004D38C5" w:rsidRPr="00D11815">
        <w:rPr>
          <w:rFonts w:ascii="Arial" w:hAnsi="Arial" w:cs="Arial"/>
          <w:sz w:val="24"/>
          <w:szCs w:val="24"/>
        </w:rPr>
        <w:t xml:space="preserve"> несет ответственность за нарушение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условий, целей и порядка предоставления субсидии, предусмотренных настоящим порядком и соглашением.</w:t>
      </w:r>
    </w:p>
    <w:p w:rsidR="00164367" w:rsidRPr="00D11815" w:rsidRDefault="004D38C5" w:rsidP="007A42FA">
      <w:pPr>
        <w:pStyle w:val="a5"/>
        <w:numPr>
          <w:ilvl w:val="1"/>
          <w:numId w:val="9"/>
        </w:numPr>
        <w:tabs>
          <w:tab w:val="left" w:pos="1299"/>
        </w:tabs>
        <w:ind w:left="141" w:right="146" w:firstLine="540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 случае установления факта нарушения условий, целей и порядка предоставления субсидии финансовое управление администрации округа в течение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5 дней с даты выявления указанного факта направляет в адрес</w:t>
      </w:r>
      <w:r w:rsidR="00E95CF2" w:rsidRPr="00D11815">
        <w:rPr>
          <w:rFonts w:ascii="Arial" w:hAnsi="Arial" w:cs="Arial"/>
          <w:sz w:val="24"/>
          <w:szCs w:val="24"/>
        </w:rPr>
        <w:t xml:space="preserve"> СО НКО</w:t>
      </w:r>
      <w:r w:rsidR="00E95CF2"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 требование о возврате средств субсидии в размере и сроки, определенные в указанном требовании.</w:t>
      </w:r>
    </w:p>
    <w:p w:rsidR="00164367" w:rsidRPr="00D11815" w:rsidRDefault="00C3534F" w:rsidP="007A42FA">
      <w:pPr>
        <w:pStyle w:val="a5"/>
        <w:numPr>
          <w:ilvl w:val="1"/>
          <w:numId w:val="9"/>
        </w:numPr>
        <w:tabs>
          <w:tab w:val="left" w:pos="1140"/>
        </w:tabs>
        <w:ind w:left="141" w:right="147" w:firstLine="540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>,</w:t>
      </w:r>
      <w:r w:rsidR="004D38C5"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допустивш</w:t>
      </w:r>
      <w:r w:rsidR="004C334D" w:rsidRPr="00D11815">
        <w:rPr>
          <w:rFonts w:ascii="Arial" w:hAnsi="Arial" w:cs="Arial"/>
          <w:sz w:val="24"/>
          <w:szCs w:val="24"/>
        </w:rPr>
        <w:t>ая</w:t>
      </w:r>
      <w:r w:rsidR="004D38C5"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нарушение, возвращает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сумму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полученной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бюджет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муниципального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округа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 течение 5 календарных дней с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даты получения указанного требования.</w:t>
      </w:r>
    </w:p>
    <w:p w:rsidR="00164367" w:rsidRPr="00D11815" w:rsidRDefault="004D38C5" w:rsidP="007A42FA">
      <w:pPr>
        <w:pStyle w:val="a5"/>
        <w:numPr>
          <w:ilvl w:val="1"/>
          <w:numId w:val="9"/>
        </w:numPr>
        <w:tabs>
          <w:tab w:val="left" w:pos="1145"/>
        </w:tabs>
        <w:ind w:left="141" w:right="146" w:firstLine="540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 случае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не поступления бюджетных средств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 течение установленного срока администрация округа в трехмесячный срок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 дня истечения срока возврата средств принимает меры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к их взысканию</w:t>
      </w:r>
      <w:r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 судебном порядке.</w:t>
      </w:r>
    </w:p>
    <w:p w:rsidR="00164367" w:rsidRPr="00D11815" w:rsidRDefault="004C334D" w:rsidP="007A42FA">
      <w:pPr>
        <w:pStyle w:val="a5"/>
        <w:numPr>
          <w:ilvl w:val="1"/>
          <w:numId w:val="9"/>
        </w:numPr>
        <w:tabs>
          <w:tab w:val="left" w:pos="1347"/>
        </w:tabs>
        <w:ind w:left="141" w:right="146" w:firstLine="540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СО НКО </w:t>
      </w:r>
      <w:r w:rsidR="004D38C5" w:rsidRPr="00D11815">
        <w:rPr>
          <w:rFonts w:ascii="Arial" w:hAnsi="Arial" w:cs="Arial"/>
          <w:sz w:val="24"/>
          <w:szCs w:val="24"/>
        </w:rPr>
        <w:t xml:space="preserve"> возвращает неиспользованный остаток субсидии в доход местного бюджета в случае отсутствия решения Главного распорядителя о наличии потребности в направлении не использованного в текущем году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остатка субсидии на цели, указанные в разделе 1 настоящего порядка, в сроки, установленные Соглашением.</w:t>
      </w:r>
    </w:p>
    <w:p w:rsidR="00164367" w:rsidRPr="00D11815" w:rsidRDefault="00164367">
      <w:pPr>
        <w:pStyle w:val="a5"/>
        <w:rPr>
          <w:rFonts w:ascii="Arial" w:hAnsi="Arial" w:cs="Arial"/>
          <w:sz w:val="24"/>
          <w:szCs w:val="24"/>
        </w:rPr>
        <w:sectPr w:rsidR="00164367" w:rsidRPr="00D11815">
          <w:pgSz w:w="11900" w:h="16840"/>
          <w:pgMar w:top="280" w:right="708" w:bottom="280" w:left="992" w:header="720" w:footer="720" w:gutter="0"/>
          <w:cols w:space="720"/>
        </w:sectPr>
      </w:pPr>
    </w:p>
    <w:p w:rsidR="00164367" w:rsidRPr="00D11815" w:rsidRDefault="004D38C5">
      <w:pPr>
        <w:spacing w:before="60"/>
        <w:ind w:right="142"/>
        <w:jc w:val="righ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>Приложение</w:t>
      </w:r>
      <w:r w:rsidRPr="00D11815">
        <w:rPr>
          <w:rFonts w:ascii="Arial" w:hAnsi="Arial" w:cs="Arial"/>
          <w:spacing w:val="-7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10"/>
          <w:sz w:val="24"/>
          <w:szCs w:val="24"/>
        </w:rPr>
        <w:t>1</w:t>
      </w:r>
    </w:p>
    <w:p w:rsidR="00E95CF2" w:rsidRPr="00D11815" w:rsidRDefault="004D38C5" w:rsidP="00E95CF2">
      <w:pPr>
        <w:ind w:left="179" w:right="183"/>
        <w:jc w:val="righ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к</w:t>
      </w:r>
      <w:r w:rsidRPr="00D11815">
        <w:rPr>
          <w:rFonts w:ascii="Arial" w:hAnsi="Arial" w:cs="Arial"/>
          <w:spacing w:val="-1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Порядку</w:t>
      </w:r>
      <w:r w:rsidRPr="00D11815">
        <w:rPr>
          <w:rFonts w:ascii="Arial" w:hAnsi="Arial" w:cs="Arial"/>
          <w:spacing w:val="-1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предоставления</w:t>
      </w:r>
      <w:r w:rsidRPr="00D11815">
        <w:rPr>
          <w:rFonts w:ascii="Arial" w:hAnsi="Arial" w:cs="Arial"/>
          <w:spacing w:val="-1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субсидий </w:t>
      </w:r>
      <w:r w:rsidR="00E95CF2" w:rsidRPr="00D11815">
        <w:rPr>
          <w:rFonts w:ascii="Arial" w:hAnsi="Arial" w:cs="Arial"/>
          <w:sz w:val="24"/>
          <w:szCs w:val="24"/>
        </w:rPr>
        <w:t xml:space="preserve"> </w:t>
      </w:r>
    </w:p>
    <w:p w:rsidR="00E95CF2" w:rsidRPr="00D11815" w:rsidRDefault="00E95CF2" w:rsidP="00E95CF2">
      <w:pPr>
        <w:ind w:left="179" w:right="183"/>
        <w:jc w:val="righ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социально ориентированной некоммерческой </w:t>
      </w:r>
    </w:p>
    <w:p w:rsidR="00E95CF2" w:rsidRPr="00D11815" w:rsidRDefault="00E95CF2" w:rsidP="00E95CF2">
      <w:pPr>
        <w:ind w:left="179" w:right="183"/>
        <w:jc w:val="righ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организации из бюджета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</w:p>
    <w:p w:rsidR="00E95CF2" w:rsidRPr="00D11815" w:rsidRDefault="00E95CF2" w:rsidP="00E95CF2">
      <w:pPr>
        <w:ind w:left="179" w:right="183"/>
        <w:jc w:val="righ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164367" w:rsidRPr="00D11815" w:rsidRDefault="00164367">
      <w:pPr>
        <w:pStyle w:val="a3"/>
        <w:spacing w:before="41"/>
        <w:ind w:left="0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4D38C5">
      <w:pPr>
        <w:pStyle w:val="a3"/>
        <w:ind w:left="4383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1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администрацию</w:t>
      </w:r>
      <w:r w:rsidRPr="00D11815">
        <w:rPr>
          <w:rFonts w:ascii="Arial" w:hAnsi="Arial" w:cs="Arial"/>
          <w:spacing w:val="-14"/>
          <w:sz w:val="24"/>
          <w:szCs w:val="24"/>
        </w:rPr>
        <w:t xml:space="preserve">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pacing w:val="-1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 округа Нижегородской области</w:t>
      </w:r>
    </w:p>
    <w:p w:rsidR="00164367" w:rsidRPr="00D11815" w:rsidRDefault="00164367">
      <w:pPr>
        <w:pStyle w:val="a3"/>
        <w:ind w:left="0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4D38C5">
      <w:pPr>
        <w:pStyle w:val="a3"/>
        <w:ind w:left="4332"/>
        <w:jc w:val="left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pacing w:val="-2"/>
          <w:sz w:val="24"/>
          <w:szCs w:val="24"/>
        </w:rPr>
        <w:t>ЗАЯВЛЕНИЕ</w:t>
      </w:r>
    </w:p>
    <w:p w:rsidR="00E95CF2" w:rsidRPr="00D11815" w:rsidRDefault="004D38C5" w:rsidP="00E95CF2">
      <w:pPr>
        <w:ind w:left="179" w:right="183"/>
        <w:jc w:val="center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>о</w:t>
      </w:r>
      <w:r w:rsidRPr="00D1181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z w:val="24"/>
          <w:szCs w:val="24"/>
        </w:rPr>
        <w:t>предоставлении</w:t>
      </w:r>
      <w:r w:rsidRPr="00D1181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11815">
        <w:rPr>
          <w:rFonts w:ascii="Arial" w:hAnsi="Arial" w:cs="Arial"/>
          <w:b/>
          <w:sz w:val="24"/>
          <w:szCs w:val="24"/>
        </w:rPr>
        <w:t>субсидии</w:t>
      </w:r>
      <w:r w:rsidRPr="00D11815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E95CF2" w:rsidRPr="00D11815">
        <w:rPr>
          <w:rFonts w:ascii="Arial" w:hAnsi="Arial" w:cs="Arial"/>
          <w:b/>
          <w:sz w:val="24"/>
          <w:szCs w:val="24"/>
        </w:rPr>
        <w:t xml:space="preserve">социально ориентированной некоммерческой организации из бюджета </w:t>
      </w:r>
      <w:proofErr w:type="spellStart"/>
      <w:r w:rsidR="00E95CF2" w:rsidRPr="00D11815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E95CF2" w:rsidRPr="00D11815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164367" w:rsidRPr="00D11815" w:rsidRDefault="00E95CF2">
      <w:pPr>
        <w:pStyle w:val="a3"/>
        <w:ind w:left="0" w:right="5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</w:p>
    <w:p w:rsidR="00164367" w:rsidRPr="00D11815" w:rsidRDefault="00164367">
      <w:pPr>
        <w:pStyle w:val="a3"/>
        <w:ind w:left="0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E95CF2">
      <w:pPr>
        <w:pStyle w:val="a3"/>
        <w:tabs>
          <w:tab w:val="left" w:pos="2394"/>
          <w:tab w:val="left" w:pos="4306"/>
          <w:tab w:val="left" w:pos="6847"/>
          <w:tab w:val="left" w:pos="6937"/>
          <w:tab w:val="left" w:pos="9180"/>
        </w:tabs>
        <w:spacing w:line="300" w:lineRule="auto"/>
        <w:ind w:right="144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b/>
          <w:sz w:val="24"/>
          <w:szCs w:val="24"/>
        </w:rPr>
        <w:t>Нижегородское Областное Отделение Общероссийской Общественной Организации "Российский Красный Крест"</w:t>
      </w:r>
      <w:r w:rsidR="004D38C5" w:rsidRPr="00D11815">
        <w:rPr>
          <w:rFonts w:ascii="Arial" w:hAnsi="Arial" w:cs="Arial"/>
          <w:b/>
          <w:sz w:val="24"/>
          <w:szCs w:val="24"/>
        </w:rPr>
        <w:t xml:space="preserve"> (далее –</w:t>
      </w:r>
      <w:r w:rsidRPr="00D11815">
        <w:rPr>
          <w:rFonts w:ascii="Arial" w:hAnsi="Arial" w:cs="Arial"/>
          <w:b/>
          <w:sz w:val="24"/>
          <w:szCs w:val="24"/>
        </w:rPr>
        <w:t xml:space="preserve"> СО НКО</w:t>
      </w:r>
      <w:r w:rsidR="004D38C5" w:rsidRPr="00D11815">
        <w:rPr>
          <w:rFonts w:ascii="Arial" w:hAnsi="Arial" w:cs="Arial"/>
          <w:b/>
          <w:sz w:val="24"/>
          <w:szCs w:val="24"/>
        </w:rPr>
        <w:t xml:space="preserve">) </w:t>
      </w:r>
      <w:r w:rsidR="004D38C5" w:rsidRPr="00D11815">
        <w:rPr>
          <w:rFonts w:ascii="Arial" w:hAnsi="Arial" w:cs="Arial"/>
          <w:sz w:val="24"/>
          <w:szCs w:val="24"/>
        </w:rPr>
        <w:t xml:space="preserve">в соответствии с Порядком предоставления субсидий </w:t>
      </w:r>
      <w:r w:rsidRPr="00D11815">
        <w:rPr>
          <w:rFonts w:ascii="Arial" w:hAnsi="Arial" w:cs="Arial"/>
          <w:sz w:val="24"/>
          <w:szCs w:val="24"/>
        </w:rPr>
        <w:t xml:space="preserve"> социально ориентированной некоммерческой  организации</w:t>
      </w:r>
      <w:r w:rsidR="004D38C5" w:rsidRPr="00D11815">
        <w:rPr>
          <w:rFonts w:ascii="Arial" w:hAnsi="Arial" w:cs="Arial"/>
          <w:sz w:val="24"/>
          <w:szCs w:val="24"/>
        </w:rPr>
        <w:t xml:space="preserve">, утвержденным постановлением Администрации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4D38C5"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Нижегородской</w:t>
      </w:r>
      <w:r w:rsidR="004D38C5"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области</w:t>
      </w:r>
      <w:r w:rsidR="004D38C5"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от</w:t>
      </w:r>
      <w:r w:rsidR="004D38C5" w:rsidRPr="00D11815">
        <w:rPr>
          <w:rFonts w:ascii="Arial" w:hAnsi="Arial" w:cs="Arial"/>
          <w:spacing w:val="8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«</w:t>
      </w:r>
      <w:r w:rsidR="004D38C5" w:rsidRPr="00D11815">
        <w:rPr>
          <w:rFonts w:ascii="Arial" w:hAnsi="Arial" w:cs="Arial"/>
          <w:spacing w:val="80"/>
          <w:sz w:val="24"/>
          <w:szCs w:val="24"/>
          <w:u w:val="single"/>
        </w:rPr>
        <w:t xml:space="preserve">   </w:t>
      </w:r>
      <w:r w:rsidR="004D38C5" w:rsidRPr="00D11815">
        <w:rPr>
          <w:rFonts w:ascii="Arial" w:hAnsi="Arial" w:cs="Arial"/>
          <w:sz w:val="24"/>
          <w:szCs w:val="24"/>
        </w:rPr>
        <w:t>»</w:t>
      </w:r>
      <w:r w:rsidR="004D38C5" w:rsidRPr="00D11815">
        <w:rPr>
          <w:rFonts w:ascii="Arial" w:hAnsi="Arial" w:cs="Arial"/>
          <w:spacing w:val="98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  <w:u w:val="single"/>
        </w:rPr>
        <w:tab/>
      </w:r>
      <w:r w:rsidR="004D38C5" w:rsidRPr="00D11815">
        <w:rPr>
          <w:rFonts w:ascii="Arial" w:hAnsi="Arial" w:cs="Arial"/>
          <w:sz w:val="24"/>
          <w:szCs w:val="24"/>
        </w:rPr>
        <w:t xml:space="preserve"> 20</w:t>
      </w:r>
      <w:r w:rsidR="004D38C5" w:rsidRPr="00D11815">
        <w:rPr>
          <w:rFonts w:ascii="Arial" w:hAnsi="Arial" w:cs="Arial"/>
          <w:spacing w:val="376"/>
          <w:sz w:val="24"/>
          <w:szCs w:val="24"/>
          <w:u w:val="single"/>
        </w:rPr>
        <w:t xml:space="preserve"> </w:t>
      </w:r>
      <w:r w:rsidR="004D38C5" w:rsidRPr="00D11815">
        <w:rPr>
          <w:rFonts w:ascii="Arial" w:hAnsi="Arial" w:cs="Arial"/>
          <w:spacing w:val="3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г. № </w:t>
      </w:r>
      <w:r w:rsidR="004D38C5" w:rsidRPr="00D11815">
        <w:rPr>
          <w:rFonts w:ascii="Arial" w:hAnsi="Arial" w:cs="Arial"/>
          <w:spacing w:val="376"/>
          <w:sz w:val="24"/>
          <w:szCs w:val="24"/>
          <w:u w:val="single"/>
        </w:rPr>
        <w:t xml:space="preserve"> </w:t>
      </w:r>
      <w:r w:rsidR="004D38C5" w:rsidRPr="00D11815">
        <w:rPr>
          <w:rFonts w:ascii="Arial" w:hAnsi="Arial" w:cs="Arial"/>
          <w:spacing w:val="35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(далее –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Порядок),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просит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предоставить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субсидию</w:t>
      </w:r>
      <w:r w:rsidR="004D38C5" w:rsidRPr="00D11815">
        <w:rPr>
          <w:rFonts w:ascii="Arial" w:hAnsi="Arial" w:cs="Arial"/>
          <w:sz w:val="24"/>
          <w:szCs w:val="24"/>
        </w:rPr>
        <w:tab/>
      </w:r>
      <w:r w:rsidR="004D38C5" w:rsidRPr="00D11815">
        <w:rPr>
          <w:rFonts w:ascii="Arial" w:hAnsi="Arial" w:cs="Arial"/>
          <w:spacing w:val="-2"/>
          <w:sz w:val="24"/>
          <w:szCs w:val="24"/>
        </w:rPr>
        <w:t>размере</w:t>
      </w:r>
    </w:p>
    <w:p w:rsidR="00164367" w:rsidRPr="00D11815" w:rsidRDefault="004D38C5">
      <w:pPr>
        <w:pStyle w:val="a3"/>
        <w:tabs>
          <w:tab w:val="left" w:pos="6571"/>
        </w:tabs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  <w:u w:val="single"/>
        </w:rPr>
        <w:tab/>
      </w:r>
      <w:r w:rsidRPr="00D11815">
        <w:rPr>
          <w:rFonts w:ascii="Arial" w:hAnsi="Arial" w:cs="Arial"/>
          <w:sz w:val="24"/>
          <w:szCs w:val="24"/>
        </w:rPr>
        <w:t>рублей,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финансовое</w:t>
      </w:r>
    </w:p>
    <w:p w:rsidR="00E95CF2" w:rsidRPr="00D11815" w:rsidRDefault="004D38C5" w:rsidP="00E95CF2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(сумма</w:t>
      </w:r>
      <w:r w:rsidRPr="00D11815">
        <w:rPr>
          <w:rFonts w:ascii="Arial" w:hAnsi="Arial" w:cs="Arial"/>
          <w:spacing w:val="-17"/>
          <w:szCs w:val="24"/>
        </w:rPr>
        <w:t xml:space="preserve"> </w:t>
      </w:r>
      <w:r w:rsidRPr="00D11815">
        <w:rPr>
          <w:rFonts w:ascii="Arial" w:hAnsi="Arial" w:cs="Arial"/>
          <w:szCs w:val="24"/>
        </w:rPr>
        <w:t>прописью) обеспечение затрат в связи с оказанием услуг</w:t>
      </w:r>
      <w:r w:rsidR="00E95CF2" w:rsidRPr="00D11815">
        <w:rPr>
          <w:rFonts w:ascii="Arial" w:hAnsi="Arial" w:cs="Arial"/>
          <w:szCs w:val="24"/>
        </w:rPr>
        <w:t xml:space="preserve"> по следующим приоритетным направлениям:- повышение качества жизни людей пожилого возраста; - социальная адаптация инвалидов и их семей; - медико-социальное обслуживание социально уязвимых групп населения.</w:t>
      </w:r>
    </w:p>
    <w:p w:rsidR="00164367" w:rsidRPr="00D11815" w:rsidRDefault="004D38C5">
      <w:pPr>
        <w:pStyle w:val="Heading1"/>
        <w:spacing w:line="300" w:lineRule="auto"/>
        <w:ind w:left="141" w:right="146"/>
        <w:jc w:val="both"/>
        <w:rPr>
          <w:rFonts w:ascii="Arial" w:hAnsi="Arial" w:cs="Arial"/>
          <w:b w:val="0"/>
          <w:sz w:val="24"/>
          <w:szCs w:val="24"/>
        </w:rPr>
      </w:pPr>
      <w:r w:rsidRPr="00D11815">
        <w:rPr>
          <w:rFonts w:ascii="Arial" w:hAnsi="Arial" w:cs="Arial"/>
          <w:b w:val="0"/>
          <w:sz w:val="24"/>
          <w:szCs w:val="24"/>
        </w:rPr>
        <w:t>Настоящим гарантирую достоверность предоставленных сведений и документов</w:t>
      </w:r>
      <w:r w:rsidRPr="00D11815">
        <w:rPr>
          <w:rFonts w:ascii="Arial" w:hAnsi="Arial" w:cs="Arial"/>
          <w:b w:val="0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b w:val="0"/>
          <w:sz w:val="24"/>
          <w:szCs w:val="24"/>
        </w:rPr>
        <w:t>на первое число месяца, в котором планируется принятие решения о предоставлении субсидии:</w:t>
      </w:r>
    </w:p>
    <w:p w:rsidR="00164367" w:rsidRPr="00D11815" w:rsidRDefault="004D38C5">
      <w:pPr>
        <w:pStyle w:val="a5"/>
        <w:numPr>
          <w:ilvl w:val="0"/>
          <w:numId w:val="8"/>
        </w:numPr>
        <w:tabs>
          <w:tab w:val="left" w:pos="867"/>
        </w:tabs>
        <w:spacing w:line="300" w:lineRule="auto"/>
        <w:ind w:left="141" w:right="142" w:firstLine="540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у </w:t>
      </w:r>
      <w:r w:rsidR="00E95CF2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на едином налоговом счете отсутствует или не превышает размер, определенный </w:t>
      </w:r>
      <w:hyperlink r:id="rId10">
        <w:r w:rsidRPr="00D11815">
          <w:rPr>
            <w:rFonts w:ascii="Arial" w:hAnsi="Arial" w:cs="Arial"/>
            <w:color w:val="0000FF"/>
            <w:sz w:val="24"/>
            <w:szCs w:val="24"/>
          </w:rPr>
          <w:t>пунктом 3 статьи 47</w:t>
        </w:r>
      </w:hyperlink>
      <w:r w:rsidRPr="00D11815">
        <w:rPr>
          <w:rFonts w:ascii="Arial" w:hAnsi="Arial" w:cs="Arial"/>
          <w:color w:val="0000FF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111"/>
        </w:tabs>
        <w:spacing w:line="300" w:lineRule="auto"/>
        <w:ind w:left="141" w:right="145" w:firstLine="709"/>
        <w:rPr>
          <w:rFonts w:ascii="Arial" w:hAnsi="Arial" w:cs="Arial"/>
          <w:b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 н</w:t>
      </w:r>
      <w:r w:rsidR="004D38C5" w:rsidRPr="00D11815">
        <w:rPr>
          <w:rFonts w:ascii="Arial" w:hAnsi="Arial" w:cs="Arial"/>
          <w:sz w:val="24"/>
          <w:szCs w:val="24"/>
        </w:rPr>
        <w:t>е является иностранным юридическим лицом, в том числе место регистрации которой является государство или территория, включенные в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утверждённой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) владения активами в Российской Федерации (далее –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офшорные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офшорных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компаний в совокупности</w:t>
      </w:r>
      <w:r w:rsidR="004D38C5"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 xml:space="preserve">превышает 25 процентов (если иное не предусмотрено законодательством Российской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Федерации);</w:t>
      </w:r>
    </w:p>
    <w:p w:rsidR="00164367" w:rsidRPr="00D11815" w:rsidRDefault="00164367">
      <w:pPr>
        <w:pStyle w:val="a5"/>
        <w:spacing w:line="300" w:lineRule="auto"/>
        <w:rPr>
          <w:rFonts w:ascii="Arial" w:hAnsi="Arial" w:cs="Arial"/>
          <w:b/>
          <w:sz w:val="24"/>
          <w:szCs w:val="24"/>
        </w:rPr>
        <w:sectPr w:rsidR="00164367" w:rsidRPr="00D11815">
          <w:pgSz w:w="11900" w:h="16840"/>
          <w:pgMar w:top="280" w:right="708" w:bottom="280" w:left="992" w:header="720" w:footer="720" w:gutter="0"/>
          <w:cols w:space="720"/>
        </w:sectPr>
      </w:pP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070"/>
        </w:tabs>
        <w:spacing w:before="60" w:line="300" w:lineRule="auto"/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 xml:space="preserve">СО НКО </w:t>
      </w:r>
      <w:r w:rsidR="004D38C5" w:rsidRPr="00D11815">
        <w:rPr>
          <w:rFonts w:ascii="Arial" w:hAnsi="Arial" w:cs="Arial"/>
          <w:sz w:val="24"/>
          <w:szCs w:val="24"/>
        </w:rPr>
        <w:t xml:space="preserve">не находится в перечне организаций и физических лиц, в отношении которых имеются сведения об их причастности к экстремистской деятельности или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терроризму;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146"/>
        </w:tabs>
        <w:spacing w:line="300" w:lineRule="auto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не находится в составляемых в рамках реализации полномочий, предусмотренных </w:t>
      </w:r>
      <w:hyperlink r:id="rId11">
        <w:r w:rsidR="004D38C5" w:rsidRPr="00D11815">
          <w:rPr>
            <w:rFonts w:ascii="Arial" w:hAnsi="Arial" w:cs="Arial"/>
            <w:sz w:val="24"/>
            <w:szCs w:val="24"/>
          </w:rPr>
          <w:t>главой VII</w:t>
        </w:r>
      </w:hyperlink>
      <w:r w:rsidR="004D38C5" w:rsidRPr="00D11815">
        <w:rPr>
          <w:rFonts w:ascii="Arial" w:hAnsi="Arial" w:cs="Arial"/>
          <w:sz w:val="24"/>
          <w:szCs w:val="24"/>
        </w:rPr>
        <w:t xml:space="preserve"> Устава ООН, Советом Безопасности ООН или органами, специально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созданными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решениями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Совета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Безопасности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ООН,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перечнях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организаций</w:t>
      </w:r>
      <w:r w:rsidR="004D38C5"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075"/>
        </w:tabs>
        <w:spacing w:line="300" w:lineRule="auto"/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не получает средства из бюджета </w:t>
      </w:r>
      <w:proofErr w:type="spellStart"/>
      <w:r w:rsidR="004D38C5"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="004D38C5"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016"/>
        </w:tabs>
        <w:ind w:left="1016" w:hanging="166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pacing w:val="9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не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является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иностранным</w:t>
      </w:r>
      <w:r w:rsidR="004D38C5"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агентом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соответствии</w:t>
      </w:r>
      <w:r w:rsidR="004D38C5" w:rsidRPr="00D11815">
        <w:rPr>
          <w:rFonts w:ascii="Arial" w:hAnsi="Arial" w:cs="Arial"/>
          <w:spacing w:val="11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Федеральным</w:t>
      </w:r>
      <w:r w:rsidR="004D38C5" w:rsidRPr="00D11815">
        <w:rPr>
          <w:rFonts w:ascii="Arial" w:hAnsi="Arial" w:cs="Arial"/>
          <w:spacing w:val="12"/>
          <w:sz w:val="24"/>
          <w:szCs w:val="24"/>
        </w:rPr>
        <w:t xml:space="preserve"> </w:t>
      </w:r>
      <w:hyperlink r:id="rId12">
        <w:r w:rsidR="004D38C5" w:rsidRPr="00D11815">
          <w:rPr>
            <w:rFonts w:ascii="Arial" w:hAnsi="Arial" w:cs="Arial"/>
            <w:spacing w:val="-2"/>
            <w:sz w:val="24"/>
            <w:szCs w:val="24"/>
          </w:rPr>
          <w:t>законом</w:t>
        </w:r>
      </w:hyperlink>
    </w:p>
    <w:p w:rsidR="00164367" w:rsidRPr="00D11815" w:rsidRDefault="004D38C5">
      <w:pPr>
        <w:pStyle w:val="a3"/>
        <w:spacing w:before="74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«О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контроле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за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деятельностью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лиц,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находящихся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под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иностранным</w:t>
      </w:r>
      <w:r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влиянием»;</w:t>
      </w:r>
    </w:p>
    <w:p w:rsidR="00164367" w:rsidRPr="00D11815" w:rsidRDefault="004D38C5">
      <w:pPr>
        <w:pStyle w:val="a5"/>
        <w:numPr>
          <w:ilvl w:val="1"/>
          <w:numId w:val="8"/>
        </w:numPr>
        <w:tabs>
          <w:tab w:val="left" w:pos="1115"/>
        </w:tabs>
        <w:spacing w:before="75" w:line="300" w:lineRule="auto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у </w:t>
      </w:r>
      <w:r w:rsidR="00E95CF2" w:rsidRPr="00D11815">
        <w:rPr>
          <w:rFonts w:ascii="Arial" w:hAnsi="Arial" w:cs="Arial"/>
          <w:sz w:val="24"/>
          <w:szCs w:val="24"/>
        </w:rPr>
        <w:t>СО НКО</w:t>
      </w:r>
      <w:r w:rsidRPr="00D11815">
        <w:rPr>
          <w:rFonts w:ascii="Arial" w:hAnsi="Arial" w:cs="Arial"/>
          <w:sz w:val="24"/>
          <w:szCs w:val="24"/>
        </w:rPr>
        <w:t xml:space="preserve"> отсутствуют просроченная задолженность по возврату в бюджет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округа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Нижегородской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области,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в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соответствии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с</w:t>
      </w:r>
      <w:r w:rsidRPr="00D11815">
        <w:rPr>
          <w:rFonts w:ascii="Arial" w:hAnsi="Arial" w:cs="Arial"/>
          <w:spacing w:val="-2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 xml:space="preserve">правовым актом, иных субсидий, бюджетных инвестиций, а также иная просроченная (неурегулированная) задолженность по денежным обязательствам перед бюджетом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муниципального округа Нижегородской области, в соответствии с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правовым актом (за исключением случаев, установленных Администрацией);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018"/>
        </w:tabs>
        <w:spacing w:line="300" w:lineRule="auto"/>
        <w:ind w:left="141" w:right="146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179"/>
        </w:tabs>
        <w:spacing w:line="300" w:lineRule="auto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дает согласие на публикацию (размещение) в информационно- телекоммуникационной сети «Интернет» информации об </w:t>
      </w:r>
      <w:r w:rsidRPr="00D11815">
        <w:rPr>
          <w:rFonts w:ascii="Arial" w:hAnsi="Arial" w:cs="Arial"/>
          <w:sz w:val="24"/>
          <w:szCs w:val="24"/>
        </w:rPr>
        <w:t xml:space="preserve"> СО НКО</w:t>
      </w:r>
      <w:r w:rsidR="004D38C5" w:rsidRPr="00D11815">
        <w:rPr>
          <w:rFonts w:ascii="Arial" w:hAnsi="Arial" w:cs="Arial"/>
          <w:sz w:val="24"/>
          <w:szCs w:val="24"/>
        </w:rPr>
        <w:t xml:space="preserve"> и о подаваемой </w:t>
      </w:r>
      <w:r w:rsidRPr="00D11815">
        <w:rPr>
          <w:rFonts w:ascii="Arial" w:hAnsi="Arial" w:cs="Arial"/>
          <w:sz w:val="24"/>
          <w:szCs w:val="24"/>
        </w:rPr>
        <w:t xml:space="preserve"> СО НКО</w:t>
      </w:r>
      <w:r w:rsidR="004D38C5" w:rsidRPr="00D11815">
        <w:rPr>
          <w:rFonts w:ascii="Arial" w:hAnsi="Arial" w:cs="Arial"/>
          <w:sz w:val="24"/>
          <w:szCs w:val="24"/>
        </w:rPr>
        <w:t xml:space="preserve"> заявке, иной информации об</w:t>
      </w:r>
      <w:r w:rsidRPr="00D11815">
        <w:rPr>
          <w:rFonts w:ascii="Arial" w:hAnsi="Arial" w:cs="Arial"/>
          <w:sz w:val="24"/>
          <w:szCs w:val="24"/>
        </w:rPr>
        <w:t xml:space="preserve"> СО НКО</w:t>
      </w:r>
      <w:r w:rsidR="004D38C5" w:rsidRPr="00D11815">
        <w:rPr>
          <w:rFonts w:ascii="Arial" w:hAnsi="Arial" w:cs="Arial"/>
          <w:sz w:val="24"/>
          <w:szCs w:val="24"/>
        </w:rPr>
        <w:t>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203"/>
        </w:tabs>
        <w:spacing w:line="300" w:lineRule="auto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дает согласие на осуществление в отношении нее проверки Администрацией за соблюдением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порядка и условий предоставления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субсидии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в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соответствии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статьями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268.1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и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269.2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Бюджетного</w:t>
      </w:r>
      <w:r w:rsidR="004D38C5" w:rsidRPr="00D11815">
        <w:rPr>
          <w:rFonts w:ascii="Arial" w:hAnsi="Arial" w:cs="Arial"/>
          <w:spacing w:val="-3"/>
          <w:sz w:val="24"/>
          <w:szCs w:val="24"/>
        </w:rPr>
        <w:t xml:space="preserve"> </w:t>
      </w:r>
      <w:r w:rsidR="004D38C5" w:rsidRPr="00D11815">
        <w:rPr>
          <w:rFonts w:ascii="Arial" w:hAnsi="Arial" w:cs="Arial"/>
          <w:sz w:val="24"/>
          <w:szCs w:val="24"/>
        </w:rPr>
        <w:t>Кодекса Российской Федерации, и на включение таких положений в соглашение о предоставлении субсидии;</w:t>
      </w:r>
    </w:p>
    <w:p w:rsidR="00164367" w:rsidRPr="00D11815" w:rsidRDefault="00E95CF2">
      <w:pPr>
        <w:pStyle w:val="a5"/>
        <w:numPr>
          <w:ilvl w:val="1"/>
          <w:numId w:val="8"/>
        </w:numPr>
        <w:tabs>
          <w:tab w:val="left" w:pos="1026"/>
        </w:tabs>
        <w:spacing w:line="300" w:lineRule="auto"/>
        <w:ind w:left="141" w:right="145" w:firstLine="709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 НКО</w:t>
      </w:r>
      <w:r w:rsidR="004D38C5" w:rsidRPr="00D11815">
        <w:rPr>
          <w:rFonts w:ascii="Arial" w:hAnsi="Arial" w:cs="Arial"/>
          <w:sz w:val="24"/>
          <w:szCs w:val="24"/>
        </w:rPr>
        <w:t xml:space="preserve"> обязуется не приобретать за счет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A72A36" w:rsidRPr="00D11815" w:rsidRDefault="004D38C5" w:rsidP="00E95CF2">
      <w:pPr>
        <w:pStyle w:val="a5"/>
        <w:numPr>
          <w:ilvl w:val="1"/>
          <w:numId w:val="8"/>
        </w:numPr>
        <w:tabs>
          <w:tab w:val="left" w:pos="1299"/>
        </w:tabs>
        <w:spacing w:before="60" w:line="300" w:lineRule="auto"/>
        <w:ind w:left="141" w:right="148" w:firstLine="709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в реестре дисквалифицированных лиц отсутствуют сведения о дисквалифицированных руководителях, членах коллегиального исполнительного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органа, лице, исполняющем функции единоличного исполнительного органа, или главном бухгалтере</w:t>
      </w:r>
      <w:r w:rsidRPr="00D11815">
        <w:rPr>
          <w:rFonts w:ascii="Arial" w:hAnsi="Arial" w:cs="Arial"/>
          <w:spacing w:val="40"/>
          <w:sz w:val="24"/>
          <w:szCs w:val="24"/>
        </w:rPr>
        <w:t xml:space="preserve"> </w:t>
      </w:r>
      <w:r w:rsidR="00E95CF2" w:rsidRPr="00D11815">
        <w:rPr>
          <w:rFonts w:ascii="Arial" w:hAnsi="Arial" w:cs="Arial"/>
          <w:spacing w:val="40"/>
          <w:sz w:val="24"/>
          <w:szCs w:val="24"/>
        </w:rPr>
        <w:t>СО НКО</w:t>
      </w:r>
      <w:r w:rsidR="00A72A36" w:rsidRPr="00D11815">
        <w:rPr>
          <w:rFonts w:ascii="Arial" w:hAnsi="Arial" w:cs="Arial"/>
          <w:spacing w:val="40"/>
          <w:sz w:val="24"/>
          <w:szCs w:val="24"/>
        </w:rPr>
        <w:t>.</w:t>
      </w:r>
    </w:p>
    <w:p w:rsidR="00164367" w:rsidRPr="00D11815" w:rsidRDefault="00A72A36" w:rsidP="00E95CF2">
      <w:pPr>
        <w:pStyle w:val="a5"/>
        <w:numPr>
          <w:ilvl w:val="1"/>
          <w:numId w:val="8"/>
        </w:numPr>
        <w:tabs>
          <w:tab w:val="left" w:pos="1299"/>
        </w:tabs>
        <w:spacing w:before="60" w:line="300" w:lineRule="auto"/>
        <w:ind w:left="141" w:right="148" w:firstLine="709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40"/>
          <w:sz w:val="24"/>
          <w:szCs w:val="24"/>
        </w:rPr>
        <w:t>Р</w:t>
      </w:r>
      <w:r w:rsidR="004D38C5" w:rsidRPr="00D11815">
        <w:rPr>
          <w:rFonts w:ascii="Arial" w:hAnsi="Arial" w:cs="Arial"/>
          <w:sz w:val="24"/>
          <w:szCs w:val="24"/>
        </w:rPr>
        <w:t xml:space="preserve">ешения об отсутствии потребности в средствах в отчетном финансовом году не </w:t>
      </w:r>
      <w:r w:rsidR="004D38C5" w:rsidRPr="00D11815">
        <w:rPr>
          <w:rFonts w:ascii="Arial" w:hAnsi="Arial" w:cs="Arial"/>
          <w:spacing w:val="-2"/>
          <w:sz w:val="24"/>
          <w:szCs w:val="24"/>
        </w:rPr>
        <w:t>принималось.</w:t>
      </w:r>
    </w:p>
    <w:p w:rsidR="00164367" w:rsidRPr="00D11815" w:rsidRDefault="004D38C5">
      <w:pPr>
        <w:pStyle w:val="a5"/>
        <w:numPr>
          <w:ilvl w:val="1"/>
          <w:numId w:val="8"/>
        </w:numPr>
        <w:tabs>
          <w:tab w:val="left" w:pos="1023"/>
        </w:tabs>
        <w:spacing w:line="300" w:lineRule="auto"/>
        <w:ind w:left="141" w:right="147" w:firstLine="72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не являюсь лицом, нарушившим условие о внедрении современных </w:t>
      </w:r>
      <w:r w:rsidRPr="00D11815">
        <w:rPr>
          <w:rFonts w:ascii="Arial" w:hAnsi="Arial" w:cs="Arial"/>
          <w:sz w:val="24"/>
          <w:szCs w:val="24"/>
        </w:rPr>
        <w:lastRenderedPageBreak/>
        <w:t>технологий, включая решения на базе искусственного интеллекта.</w:t>
      </w:r>
    </w:p>
    <w:p w:rsidR="00A363E3" w:rsidRPr="00D11815" w:rsidRDefault="00A363E3" w:rsidP="00A363E3">
      <w:pPr>
        <w:pStyle w:val="a5"/>
        <w:shd w:val="clear" w:color="auto" w:fill="FFFFFF"/>
        <w:ind w:left="142" w:firstLine="0"/>
        <w:rPr>
          <w:rFonts w:ascii="Arial" w:hAnsi="Arial" w:cs="Arial"/>
          <w:sz w:val="24"/>
          <w:szCs w:val="24"/>
        </w:rPr>
      </w:pP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Информация о социально ориентированной некоммерческой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5"/>
        <w:gridCol w:w="2694"/>
        <w:gridCol w:w="1965"/>
      </w:tblGrid>
      <w:tr w:rsidR="00A363E3" w:rsidRPr="00D11815" w:rsidTr="007A42FA">
        <w:trPr>
          <w:jc w:val="center"/>
        </w:trPr>
        <w:tc>
          <w:tcPr>
            <w:tcW w:w="5225" w:type="dxa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1. Полное наименование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 – заявителя (согласно выписке из Единого государственного реестра юридических лиц)</w:t>
            </w:r>
          </w:p>
        </w:tc>
        <w:tc>
          <w:tcPr>
            <w:tcW w:w="4659" w:type="dxa"/>
            <w:gridSpan w:val="2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2. Сокращенное наименование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 (согласно выписке из Единого государственного реестра юридических лиц)</w:t>
            </w:r>
          </w:p>
        </w:tc>
        <w:tc>
          <w:tcPr>
            <w:tcW w:w="4659" w:type="dxa"/>
            <w:gridSpan w:val="2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3. Организационно-правовая форма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 (согласно выписке из Единого государственного реестра юридических лиц)</w:t>
            </w:r>
          </w:p>
        </w:tc>
        <w:tc>
          <w:tcPr>
            <w:tcW w:w="4659" w:type="dxa"/>
            <w:gridSpan w:val="2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  <w:vMerge w:val="restart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4. Реквизиты:</w:t>
            </w:r>
          </w:p>
        </w:tc>
        <w:tc>
          <w:tcPr>
            <w:tcW w:w="2694" w:type="dxa"/>
          </w:tcPr>
          <w:p w:rsidR="00A363E3" w:rsidRPr="00D11815" w:rsidRDefault="00A363E3" w:rsidP="007A42FA">
            <w:pPr>
              <w:pStyle w:val="ConsPlusNormal"/>
              <w:ind w:hanging="42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ИНН</w:t>
            </w:r>
          </w:p>
        </w:tc>
        <w:tc>
          <w:tcPr>
            <w:tcW w:w="196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  <w:vMerge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A363E3" w:rsidRPr="00D11815" w:rsidRDefault="00A363E3" w:rsidP="007A42FA">
            <w:pPr>
              <w:pStyle w:val="ConsPlusNormal"/>
              <w:ind w:hanging="42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КПП</w:t>
            </w:r>
          </w:p>
        </w:tc>
        <w:tc>
          <w:tcPr>
            <w:tcW w:w="196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  <w:vMerge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A363E3" w:rsidRPr="00D11815" w:rsidRDefault="00A363E3" w:rsidP="007A42FA">
            <w:pPr>
              <w:pStyle w:val="ConsPlusNormal"/>
              <w:ind w:hanging="42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ОГРН</w:t>
            </w:r>
          </w:p>
        </w:tc>
        <w:tc>
          <w:tcPr>
            <w:tcW w:w="196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  <w:vMerge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A363E3" w:rsidRPr="00D11815" w:rsidRDefault="00A363E3" w:rsidP="007A42FA">
            <w:pPr>
              <w:pStyle w:val="ConsPlusNormal"/>
              <w:ind w:hanging="42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Дата создания (число, месяц, год)</w:t>
            </w:r>
          </w:p>
        </w:tc>
        <w:tc>
          <w:tcPr>
            <w:tcW w:w="196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  <w:vMerge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A363E3" w:rsidRPr="00D11815" w:rsidRDefault="00A363E3" w:rsidP="007A42FA">
            <w:pPr>
              <w:pStyle w:val="ConsPlusNormal"/>
              <w:ind w:hanging="42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Дата государственной регистрации (число, месяц, год)</w:t>
            </w:r>
          </w:p>
        </w:tc>
        <w:tc>
          <w:tcPr>
            <w:tcW w:w="196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9884" w:type="dxa"/>
            <w:gridSpan w:val="3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5. Контактная информация</w:t>
            </w: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</w:tcPr>
          <w:p w:rsidR="00A363E3" w:rsidRPr="00D11815" w:rsidRDefault="00A363E3" w:rsidP="007A42FA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Адрес места нахождения (с почтовым индексом)</w:t>
            </w:r>
          </w:p>
        </w:tc>
        <w:tc>
          <w:tcPr>
            <w:tcW w:w="4659" w:type="dxa"/>
            <w:gridSpan w:val="2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225" w:type="dxa"/>
          </w:tcPr>
          <w:p w:rsidR="00A363E3" w:rsidRPr="00D11815" w:rsidRDefault="00A363E3" w:rsidP="00C664E4">
            <w:pPr>
              <w:pStyle w:val="ConsPlusNormal"/>
              <w:ind w:firstLine="6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Телефон (с кодом населенного пункта) при наличии)</w:t>
            </w:r>
          </w:p>
        </w:tc>
        <w:tc>
          <w:tcPr>
            <w:tcW w:w="4659" w:type="dxa"/>
            <w:gridSpan w:val="2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A363E3" w:rsidRPr="00D11815" w:rsidRDefault="00A363E3" w:rsidP="007A42FA">
      <w:pPr>
        <w:pStyle w:val="a5"/>
        <w:ind w:left="142" w:firstLine="0"/>
        <w:rPr>
          <w:rFonts w:ascii="Arial" w:hAnsi="Arial" w:cs="Arial"/>
          <w:sz w:val="24"/>
          <w:szCs w:val="24"/>
        </w:rPr>
      </w:pPr>
    </w:p>
    <w:p w:rsidR="00A363E3" w:rsidRPr="00D11815" w:rsidRDefault="00A363E3" w:rsidP="007A42FA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32"/>
        <w:gridCol w:w="4345"/>
      </w:tblGrid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Факс (с кодом населенного пункта) при наличии)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Электронная почта (при наличии)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Адрес сайта в сети Интернет, сообщества в социальных сетях (при наличии)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6. Руководитель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 (фамилия, ими, отчество (последнее - при наличии)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7. Должность руководителя (в соответствии с выпиской из Единого государственного реестра юридических лиц)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9877" w:type="dxa"/>
            <w:gridSpan w:val="2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8. Банковские реквизиты:</w:t>
            </w: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Наименование кредитной организации (банка)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ИНН банка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КПП банка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Корреспондентский счет банка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lastRenderedPageBreak/>
              <w:t>БИК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A363E3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Расчетный счет</w:t>
            </w:r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32" w:type="dxa"/>
          </w:tcPr>
          <w:p w:rsidR="00A363E3" w:rsidRPr="00D11815" w:rsidRDefault="00C73DBA" w:rsidP="007A42FA">
            <w:pPr>
              <w:pStyle w:val="ConsPlusNormal"/>
              <w:ind w:firstLine="131"/>
              <w:rPr>
                <w:rFonts w:ascii="Arial" w:hAnsi="Arial" w:cs="Arial"/>
                <w:szCs w:val="24"/>
              </w:rPr>
            </w:pPr>
            <w:hyperlink r:id="rId13" w:tooltip="&quot;ОК 033-2013. Общероссийский классификатор территорий муниципальных образований&quot; (Том 2. Северо-Западный федеральный округ) (утв. Приказом Росстандарта от 14.06.2013 N 159-ст) (с учетом Изменений 1/2013 - 661/2023) {КонсультантПлюс}">
              <w:r w:rsidR="00A363E3" w:rsidRPr="00D11815">
                <w:rPr>
                  <w:rFonts w:ascii="Arial" w:hAnsi="Arial" w:cs="Arial"/>
                  <w:szCs w:val="24"/>
                </w:rPr>
                <w:t>ОКТМО</w:t>
              </w:r>
            </w:hyperlink>
          </w:p>
        </w:tc>
        <w:tc>
          <w:tcPr>
            <w:tcW w:w="4345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2. Информация о Проекте</w:t>
      </w: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54"/>
        <w:gridCol w:w="4158"/>
      </w:tblGrid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Наименование Проекта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Цель Проекта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Задачи Проекта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Актуальность Проекта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Срок реализации Проекта с указанием даты начала и конца периода его реализации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Описание Проекта</w:t>
            </w:r>
          </w:p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(возможно дополнение до 5 слайдов)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554" w:type="dxa"/>
          </w:tcPr>
          <w:p w:rsidR="00A363E3" w:rsidRPr="00D11815" w:rsidRDefault="00A363E3" w:rsidP="007A42FA">
            <w:pPr>
              <w:pStyle w:val="ConsPlusNormal"/>
              <w:ind w:firstLine="80"/>
              <w:jc w:val="both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Планируемые показатели (количественные и качественные) при достижении результатов Проекта - результаты предоставления субсидии (количественный показатель включает в себя количество участников Проекта и добровольцев (волонтеров), вовлеченных в деятельность по реализации Проекта)</w:t>
            </w:r>
          </w:p>
        </w:tc>
        <w:tc>
          <w:tcPr>
            <w:tcW w:w="415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A363E3" w:rsidRPr="00D11815" w:rsidRDefault="00A363E3" w:rsidP="00A363E3">
      <w:pPr>
        <w:pStyle w:val="a5"/>
        <w:ind w:left="142" w:firstLine="0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83"/>
        <w:gridCol w:w="4061"/>
      </w:tblGrid>
      <w:tr w:rsidR="00A363E3" w:rsidRPr="00D11815" w:rsidTr="007A42FA">
        <w:trPr>
          <w:jc w:val="center"/>
        </w:trPr>
        <w:tc>
          <w:tcPr>
            <w:tcW w:w="5483" w:type="dxa"/>
          </w:tcPr>
          <w:p w:rsidR="00A363E3" w:rsidRPr="00D11815" w:rsidRDefault="00A363E3" w:rsidP="007A42FA">
            <w:pPr>
              <w:pStyle w:val="ConsPlusNormal"/>
              <w:ind w:firstLine="80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Общая сумма расходов на реализацию Проекта</w:t>
            </w:r>
          </w:p>
        </w:tc>
        <w:tc>
          <w:tcPr>
            <w:tcW w:w="406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483" w:type="dxa"/>
          </w:tcPr>
          <w:p w:rsidR="00A363E3" w:rsidRPr="00D11815" w:rsidRDefault="00A363E3" w:rsidP="007A42FA">
            <w:pPr>
              <w:pStyle w:val="ConsPlusNormal"/>
              <w:ind w:firstLine="80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Запрашиваемый объем субсидии на реализацию Проекта</w:t>
            </w:r>
          </w:p>
        </w:tc>
        <w:tc>
          <w:tcPr>
            <w:tcW w:w="406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483" w:type="dxa"/>
          </w:tcPr>
          <w:p w:rsidR="00A363E3" w:rsidRPr="00D11815" w:rsidRDefault="00A363E3" w:rsidP="007A42FA">
            <w:pPr>
              <w:pStyle w:val="ConsPlusNormal"/>
              <w:ind w:firstLine="80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Доля собственных средств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 на реализацию Проекта</w:t>
            </w:r>
          </w:p>
        </w:tc>
        <w:tc>
          <w:tcPr>
            <w:tcW w:w="406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483" w:type="dxa"/>
          </w:tcPr>
          <w:p w:rsidR="00A363E3" w:rsidRPr="00D11815" w:rsidRDefault="00A363E3" w:rsidP="007A42FA">
            <w:pPr>
              <w:pStyle w:val="ConsPlusNormal"/>
              <w:ind w:firstLine="80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Информационное сопровождение Проекта</w:t>
            </w:r>
          </w:p>
        </w:tc>
        <w:tc>
          <w:tcPr>
            <w:tcW w:w="406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5483" w:type="dxa"/>
          </w:tcPr>
          <w:p w:rsidR="00A363E3" w:rsidRPr="00D11815" w:rsidRDefault="00A363E3" w:rsidP="007A42FA">
            <w:pPr>
              <w:pStyle w:val="ConsPlusNormal"/>
              <w:ind w:firstLine="80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Возможность продолжения реализации Проекта после использования средств субсидии</w:t>
            </w:r>
          </w:p>
        </w:tc>
        <w:tc>
          <w:tcPr>
            <w:tcW w:w="406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A363E3" w:rsidRPr="00D11815" w:rsidRDefault="00A363E3" w:rsidP="00A363E3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Календарный план Проекта</w:t>
      </w: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"/>
        <w:gridCol w:w="2098"/>
        <w:gridCol w:w="2211"/>
        <w:gridCol w:w="2248"/>
        <w:gridCol w:w="2203"/>
      </w:tblGrid>
      <w:tr w:rsidR="00A363E3" w:rsidRPr="00D11815" w:rsidTr="007A42FA">
        <w:trPr>
          <w:jc w:val="center"/>
        </w:trPr>
        <w:tc>
          <w:tcPr>
            <w:tcW w:w="708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 xml:space="preserve">П№ </w:t>
            </w:r>
            <w:proofErr w:type="spellStart"/>
            <w:r w:rsidRPr="00D11815">
              <w:rPr>
                <w:rFonts w:ascii="Arial" w:hAnsi="Arial" w:cs="Arial"/>
                <w:szCs w:val="24"/>
              </w:rPr>
              <w:t>п</w:t>
            </w:r>
            <w:proofErr w:type="spellEnd"/>
            <w:r w:rsidRPr="00D11815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D11815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Мероприятие</w:t>
            </w:r>
          </w:p>
        </w:tc>
        <w:tc>
          <w:tcPr>
            <w:tcW w:w="2211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Целевая аудитория</w:t>
            </w:r>
          </w:p>
        </w:tc>
        <w:tc>
          <w:tcPr>
            <w:tcW w:w="2248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Количество</w:t>
            </w:r>
          </w:p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участников</w:t>
            </w:r>
          </w:p>
        </w:tc>
        <w:tc>
          <w:tcPr>
            <w:tcW w:w="2203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Результат</w:t>
            </w:r>
          </w:p>
        </w:tc>
      </w:tr>
      <w:tr w:rsidR="00A363E3" w:rsidRPr="00D11815" w:rsidTr="007A42FA">
        <w:trPr>
          <w:jc w:val="center"/>
        </w:trPr>
        <w:tc>
          <w:tcPr>
            <w:tcW w:w="70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09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211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24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203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3. Смета Проекта</w:t>
      </w:r>
    </w:p>
    <w:p w:rsidR="00A363E3" w:rsidRPr="00D11815" w:rsidRDefault="00A363E3" w:rsidP="00A363E3">
      <w:pPr>
        <w:pStyle w:val="ConsPlusNormal"/>
        <w:ind w:left="142"/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93"/>
        <w:gridCol w:w="2268"/>
        <w:gridCol w:w="2353"/>
        <w:gridCol w:w="2114"/>
      </w:tblGrid>
      <w:tr w:rsidR="00A363E3" w:rsidRPr="00D11815" w:rsidTr="007A42FA">
        <w:trPr>
          <w:jc w:val="center"/>
        </w:trPr>
        <w:tc>
          <w:tcPr>
            <w:tcW w:w="2693" w:type="dxa"/>
            <w:vMerge w:val="restart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Статья расходов</w:t>
            </w:r>
          </w:p>
        </w:tc>
        <w:tc>
          <w:tcPr>
            <w:tcW w:w="6735" w:type="dxa"/>
            <w:gridSpan w:val="3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Финансирование Проекта (руб.)</w:t>
            </w:r>
          </w:p>
        </w:tc>
      </w:tr>
      <w:tr w:rsidR="00A363E3" w:rsidRPr="00D11815" w:rsidTr="007A42FA">
        <w:trPr>
          <w:jc w:val="center"/>
        </w:trPr>
        <w:tc>
          <w:tcPr>
            <w:tcW w:w="2693" w:type="dxa"/>
            <w:vMerge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запрашиваемый объем субсидии</w:t>
            </w:r>
          </w:p>
        </w:tc>
        <w:tc>
          <w:tcPr>
            <w:tcW w:w="2353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объем собственных средств СО</w:t>
            </w:r>
            <w:r w:rsidR="00C664E4" w:rsidRPr="00D11815">
              <w:rPr>
                <w:rFonts w:ascii="Arial" w:hAnsi="Arial" w:cs="Arial"/>
                <w:szCs w:val="24"/>
              </w:rPr>
              <w:t xml:space="preserve"> </w:t>
            </w:r>
            <w:r w:rsidRPr="00D11815">
              <w:rPr>
                <w:rFonts w:ascii="Arial" w:hAnsi="Arial" w:cs="Arial"/>
                <w:szCs w:val="24"/>
              </w:rPr>
              <w:t>НКО</w:t>
            </w:r>
          </w:p>
        </w:tc>
        <w:tc>
          <w:tcPr>
            <w:tcW w:w="2114" w:type="dxa"/>
          </w:tcPr>
          <w:p w:rsidR="00A363E3" w:rsidRPr="00D11815" w:rsidRDefault="00A363E3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объем привлеченных средств</w:t>
            </w:r>
          </w:p>
        </w:tc>
      </w:tr>
      <w:tr w:rsidR="00A363E3" w:rsidRPr="00D11815" w:rsidTr="007A42FA">
        <w:trPr>
          <w:jc w:val="center"/>
        </w:trPr>
        <w:tc>
          <w:tcPr>
            <w:tcW w:w="2693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353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114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A363E3" w:rsidRPr="00D11815" w:rsidTr="007A42FA">
        <w:trPr>
          <w:jc w:val="center"/>
        </w:trPr>
        <w:tc>
          <w:tcPr>
            <w:tcW w:w="2693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Итого:</w:t>
            </w:r>
          </w:p>
        </w:tc>
        <w:tc>
          <w:tcPr>
            <w:tcW w:w="2268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353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114" w:type="dxa"/>
          </w:tcPr>
          <w:p w:rsidR="00A363E3" w:rsidRPr="00D11815" w:rsidRDefault="00A363E3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164367" w:rsidRPr="00D11815" w:rsidRDefault="00A363E3">
      <w:pPr>
        <w:pStyle w:val="a3"/>
        <w:ind w:left="0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</w:t>
      </w:r>
    </w:p>
    <w:p w:rsidR="00164367" w:rsidRPr="00D11815" w:rsidRDefault="004D38C5">
      <w:pPr>
        <w:pStyle w:val="a3"/>
        <w:tabs>
          <w:tab w:val="left" w:pos="3487"/>
          <w:tab w:val="left" w:pos="3882"/>
          <w:tab w:val="left" w:pos="6412"/>
        </w:tabs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Руководитель </w:t>
      </w:r>
      <w:r w:rsidRPr="00D11815">
        <w:rPr>
          <w:rFonts w:ascii="Arial" w:hAnsi="Arial" w:cs="Arial"/>
          <w:sz w:val="24"/>
          <w:szCs w:val="24"/>
          <w:u w:val="single"/>
        </w:rPr>
        <w:tab/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z w:val="24"/>
          <w:szCs w:val="24"/>
          <w:u w:val="single"/>
        </w:rPr>
        <w:tab/>
      </w:r>
    </w:p>
    <w:p w:rsidR="00164367" w:rsidRPr="00D11815" w:rsidRDefault="004D38C5">
      <w:pPr>
        <w:pStyle w:val="a3"/>
        <w:tabs>
          <w:tab w:val="left" w:pos="4499"/>
        </w:tabs>
        <w:ind w:left="2091"/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pacing w:val="-2"/>
          <w:sz w:val="24"/>
          <w:szCs w:val="24"/>
        </w:rPr>
        <w:t>подпись</w:t>
      </w:r>
      <w:r w:rsidRPr="00D11815">
        <w:rPr>
          <w:rFonts w:ascii="Arial" w:hAnsi="Arial" w:cs="Arial"/>
          <w:sz w:val="24"/>
          <w:szCs w:val="24"/>
        </w:rPr>
        <w:tab/>
      </w:r>
      <w:r w:rsidRPr="00D11815">
        <w:rPr>
          <w:rFonts w:ascii="Arial" w:hAnsi="Arial" w:cs="Arial"/>
          <w:spacing w:val="-2"/>
          <w:sz w:val="24"/>
          <w:szCs w:val="24"/>
        </w:rPr>
        <w:t>Ф.И.О.</w:t>
      </w:r>
    </w:p>
    <w:p w:rsidR="00164367" w:rsidRPr="00D11815" w:rsidRDefault="00164367">
      <w:pPr>
        <w:pStyle w:val="a3"/>
        <w:ind w:left="0"/>
        <w:jc w:val="left"/>
        <w:rPr>
          <w:rFonts w:ascii="Arial" w:hAnsi="Arial" w:cs="Arial"/>
          <w:sz w:val="24"/>
          <w:szCs w:val="24"/>
        </w:rPr>
      </w:pPr>
    </w:p>
    <w:p w:rsidR="00164367" w:rsidRPr="00D11815" w:rsidRDefault="004D38C5">
      <w:pPr>
        <w:pStyle w:val="a3"/>
        <w:tabs>
          <w:tab w:val="left" w:pos="3178"/>
          <w:tab w:val="left" w:pos="6295"/>
        </w:tabs>
        <w:jc w:val="left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М.П.</w:t>
      </w:r>
      <w:r w:rsidRPr="00D11815">
        <w:rPr>
          <w:rFonts w:ascii="Arial" w:hAnsi="Arial" w:cs="Arial"/>
          <w:spacing w:val="-4"/>
          <w:sz w:val="24"/>
          <w:szCs w:val="24"/>
        </w:rPr>
        <w:t xml:space="preserve"> </w:t>
      </w:r>
      <w:r w:rsidRPr="00D11815">
        <w:rPr>
          <w:rFonts w:ascii="Arial" w:hAnsi="Arial" w:cs="Arial"/>
          <w:sz w:val="24"/>
          <w:szCs w:val="24"/>
        </w:rPr>
        <w:t>(при</w:t>
      </w:r>
      <w:r w:rsidRPr="00D11815">
        <w:rPr>
          <w:rFonts w:ascii="Arial" w:hAnsi="Arial" w:cs="Arial"/>
          <w:spacing w:val="-1"/>
          <w:sz w:val="24"/>
          <w:szCs w:val="24"/>
        </w:rPr>
        <w:t xml:space="preserve"> </w:t>
      </w:r>
      <w:r w:rsidRPr="00D11815">
        <w:rPr>
          <w:rFonts w:ascii="Arial" w:hAnsi="Arial" w:cs="Arial"/>
          <w:spacing w:val="-2"/>
          <w:sz w:val="24"/>
          <w:szCs w:val="24"/>
        </w:rPr>
        <w:t>наличии)</w:t>
      </w:r>
      <w:r w:rsidRPr="00D11815">
        <w:rPr>
          <w:rFonts w:ascii="Arial" w:hAnsi="Arial" w:cs="Arial"/>
          <w:sz w:val="24"/>
          <w:szCs w:val="24"/>
        </w:rPr>
        <w:tab/>
        <w:t xml:space="preserve">Дата </w:t>
      </w:r>
      <w:r w:rsidRPr="00D11815">
        <w:rPr>
          <w:rFonts w:ascii="Arial" w:hAnsi="Arial" w:cs="Arial"/>
          <w:sz w:val="24"/>
          <w:szCs w:val="24"/>
          <w:u w:val="single"/>
        </w:rPr>
        <w:tab/>
      </w:r>
    </w:p>
    <w:p w:rsidR="00164367" w:rsidRPr="00D11815" w:rsidRDefault="00164367">
      <w:pPr>
        <w:pStyle w:val="a3"/>
        <w:jc w:val="left"/>
        <w:rPr>
          <w:rFonts w:ascii="Arial" w:hAnsi="Arial" w:cs="Arial"/>
          <w:sz w:val="24"/>
          <w:szCs w:val="24"/>
        </w:rPr>
        <w:sectPr w:rsidR="00164367" w:rsidRPr="00D11815">
          <w:pgSz w:w="11900" w:h="16840"/>
          <w:pgMar w:top="280" w:right="708" w:bottom="280" w:left="992" w:header="720" w:footer="720" w:gutter="0"/>
          <w:cols w:space="720"/>
        </w:sectPr>
      </w:pPr>
    </w:p>
    <w:p w:rsidR="00DB7C20" w:rsidRPr="00D11815" w:rsidRDefault="00A363E3" w:rsidP="00DB7C20">
      <w:pPr>
        <w:pStyle w:val="ConsPlusNormal"/>
        <w:jc w:val="right"/>
        <w:outlineLvl w:val="1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lastRenderedPageBreak/>
        <w:t xml:space="preserve"> </w:t>
      </w:r>
      <w:r w:rsidR="00DB7C20" w:rsidRPr="00D11815">
        <w:rPr>
          <w:rFonts w:ascii="Arial" w:hAnsi="Arial" w:cs="Arial"/>
          <w:szCs w:val="24"/>
        </w:rPr>
        <w:t>Приложение 2</w:t>
      </w:r>
    </w:p>
    <w:p w:rsidR="00DB7C20" w:rsidRPr="00D11815" w:rsidRDefault="00DB7C20" w:rsidP="00DB7C20">
      <w:pPr>
        <w:pStyle w:val="ConsPlusNormal"/>
        <w:jc w:val="right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к </w:t>
      </w:r>
      <w:r w:rsidR="00C664E4" w:rsidRPr="00D11815">
        <w:rPr>
          <w:rFonts w:ascii="Arial" w:hAnsi="Arial" w:cs="Arial"/>
          <w:szCs w:val="24"/>
        </w:rPr>
        <w:t>П</w:t>
      </w:r>
      <w:r w:rsidRPr="00D11815">
        <w:rPr>
          <w:rFonts w:ascii="Arial" w:hAnsi="Arial" w:cs="Arial"/>
          <w:szCs w:val="24"/>
        </w:rPr>
        <w:t>орядк</w:t>
      </w:r>
      <w:r w:rsidR="00C664E4" w:rsidRPr="00D11815">
        <w:rPr>
          <w:rFonts w:ascii="Arial" w:hAnsi="Arial" w:cs="Arial"/>
          <w:szCs w:val="24"/>
        </w:rPr>
        <w:t xml:space="preserve">у </w:t>
      </w:r>
      <w:r w:rsidRPr="00D11815">
        <w:rPr>
          <w:rFonts w:ascii="Arial" w:hAnsi="Arial" w:cs="Arial"/>
          <w:szCs w:val="24"/>
        </w:rPr>
        <w:t xml:space="preserve"> предоставления</w:t>
      </w:r>
    </w:p>
    <w:p w:rsidR="00DB7C20" w:rsidRPr="00D11815" w:rsidRDefault="00DB7C20" w:rsidP="00DB7C20">
      <w:pPr>
        <w:pStyle w:val="ConsPlusNormal"/>
        <w:jc w:val="right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субсидий социально ориентированным</w:t>
      </w:r>
    </w:p>
    <w:p w:rsidR="00DB7C20" w:rsidRPr="00D11815" w:rsidRDefault="00DB7C20" w:rsidP="00DB7C20">
      <w:pPr>
        <w:pStyle w:val="ConsPlusNormal"/>
        <w:jc w:val="right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некоммерческим организациям из бюджета</w:t>
      </w:r>
    </w:p>
    <w:p w:rsidR="00DB7C20" w:rsidRPr="00D11815" w:rsidRDefault="00DB7C20" w:rsidP="00DB7C20">
      <w:pPr>
        <w:pStyle w:val="ConsPlusNormal"/>
        <w:jc w:val="right"/>
        <w:rPr>
          <w:rFonts w:ascii="Arial" w:hAnsi="Arial" w:cs="Arial"/>
          <w:szCs w:val="24"/>
        </w:rPr>
      </w:pPr>
      <w:proofErr w:type="spellStart"/>
      <w:r w:rsidRPr="00D11815">
        <w:rPr>
          <w:rFonts w:ascii="Arial" w:hAnsi="Arial" w:cs="Arial"/>
          <w:szCs w:val="24"/>
        </w:rPr>
        <w:t>Гагинского</w:t>
      </w:r>
      <w:proofErr w:type="spellEnd"/>
      <w:r w:rsidRPr="00D11815">
        <w:rPr>
          <w:rFonts w:ascii="Arial" w:hAnsi="Arial" w:cs="Arial"/>
          <w:szCs w:val="24"/>
        </w:rPr>
        <w:t xml:space="preserve">  муниципального округа</w:t>
      </w:r>
    </w:p>
    <w:p w:rsidR="00DB7C20" w:rsidRPr="00D11815" w:rsidRDefault="00DB7C20" w:rsidP="00DB7C20">
      <w:pPr>
        <w:pStyle w:val="ConsPlusNormal"/>
        <w:ind w:firstLine="540"/>
        <w:jc w:val="center"/>
        <w:rPr>
          <w:rFonts w:ascii="Arial" w:hAnsi="Arial" w:cs="Arial"/>
          <w:szCs w:val="24"/>
        </w:rPr>
      </w:pPr>
    </w:p>
    <w:p w:rsidR="00DB7C20" w:rsidRPr="00D11815" w:rsidRDefault="00DB7C20" w:rsidP="00DB7C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Соглашение N _______</w:t>
      </w:r>
    </w:p>
    <w:p w:rsidR="00DB7C20" w:rsidRPr="00D11815" w:rsidRDefault="00DB7C20" w:rsidP="00DB7C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 предоставлении субсидии социально</w:t>
      </w:r>
    </w:p>
    <w:p w:rsidR="00DB7C20" w:rsidRPr="00D11815" w:rsidRDefault="00DB7C20" w:rsidP="00DB7C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ориентированным некоммерческим организациям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                    "__" _____________ 20__ г.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(место заключения Соглашения)                        (дата заключения)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Администрация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области,</w:t>
      </w:r>
    </w:p>
    <w:p w:rsidR="00DB7C20" w:rsidRPr="00D11815" w:rsidRDefault="00DB7C20" w:rsidP="00DB7C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именуемая в дальнейшем "Администрация"  в лице главы местного самоуправления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  Нижегородской области _________________,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действующего     на     основании    Устава,    с    одной    стороны,    и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______________________________________________, именуемая(-</w:t>
      </w:r>
      <w:proofErr w:type="spellStart"/>
      <w:r w:rsidRPr="00D11815">
        <w:rPr>
          <w:rFonts w:ascii="Arial" w:hAnsi="Arial" w:cs="Arial"/>
          <w:sz w:val="24"/>
          <w:szCs w:val="24"/>
        </w:rPr>
        <w:t>ое</w:t>
      </w:r>
      <w:proofErr w:type="spellEnd"/>
      <w:r w:rsidRPr="00D11815">
        <w:rPr>
          <w:rFonts w:ascii="Arial" w:hAnsi="Arial" w:cs="Arial"/>
          <w:sz w:val="24"/>
          <w:szCs w:val="24"/>
        </w:rPr>
        <w:t>) в дальнейшем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наименование СО НКО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"Получатель субсидии", в лице _____________________________________________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                 наименование должности,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фамилия, имя, отчество лица, представляющего Получателя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действующего на основании _________________________________________________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     учредительный документ СО НКО/доверенность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  другой  стороны,  далее  именуемые "Стороны", в соответствии с Бюджетным кодексом Российской Федерации, Положением о порядке предоставления субсидий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социально    ориентированным   некоммерческим   организациям   из   бюджета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  муниципального  округа   (далее  -  Порядок  предоставления субсидии),    утвержденным    постановлением   администрации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 округа от _________________ N ______ (далее - Положение), на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основании протокола заседания конкурсной комиссии по конкурсной комиссии по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отбору  проектов  социально  ориентированных  некоммерческих организаций от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_____________________, заключили настоящее Соглашение о нижеследующем: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   1. Предмет соглашения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1.1.   Администрация  предоставляет  Получателю  субсидии  субсидию  из средств    бюджета  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   муниципального  округа   в   рамках ______________________________________________, направленного на реализацию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наименование социального проекта (мероприятия)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________________________________________________________________________.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наименование социальной (общественно полезной) услуги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1.3.      Размер      субсидии     составляет     __________     (руб.)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>_________________________________________________ (руб.)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сумма прописью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2. Порядок перечисления субсидии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2.1. Предоставление субсидии осуществляется путем перечисления денежных средств  на  расчетный  или  корреспондентский  счет,  открытые Получателем субсидии   в   учреждениях  Центрального  банка  Российской  Федерации  или кредитных организациях в соответствии с заключенным Соглашением.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Предоставление  субсидии  осуществляется перечислением денежных средств ежеквартально в размере 1/4 суммы субсидии.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2.2.  Перечисление  субсидии  осуществляется  в  пределах ассигнований, утвержденных    в    бюджете  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  муниципального  округа   на  соответствующий   финансовый   год,   и   лимитов  бюджетных  обязательств, доведенных до Администрации.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3. Условия предоставления субсидии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3.1.     Показателями    результативности    (целевыми    показателями) предоставления  субсидии  (показателями,  характеризующими объем и качество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или объем оказания социальной (общественно полезной) услуги) являются: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1) ___________________________________;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2) ___________________________________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наименования и значения показателей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3.2.  Информирование  потребителей  социальной  (общественно  полезной)  услуги осуществляется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способы, формы информирования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________________________________________________________________________.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           срок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3.3.  Категория  потребителей социальной (общественно полезной) услуги: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3.4.    Содержание    социальной    (общественно    полезной)   услуги: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 и условия (формы) ее оказания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3.5.  Требования  к  оказанию социальной (общественно полезной) услуги: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______________________________________________________________________.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4. Права и обязанности сторон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4.1. Получатель субсидии обязан: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4.1.1.  Использовать  субсидию по целевому назначению, исключительно на  цели ее выделения в соответствии с настоящим Соглашением.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4.1.2.   Предоставлять   в   Администрацию   ежеквартально  не  позднее пятнадцатого числа месяца, следующего за отчетным месяцем: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1)   отчет  о  расходах,  источником  финансового  обеспечения  которых является субсидия, по установленной Соглашением форме;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2) копии документов, подтверждающих соответствующие расходы;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lastRenderedPageBreak/>
        <w:t xml:space="preserve">    3) отчет об исполнении календарного плана по мероприятиям;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4)   отчет   о   достижении   значений   показателей   результативности предоставления субсидий (если это предусмотрено Соглашением).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4.1.3.  Возвратить субсидию или ее часть в случае использования средств не по целевому назначению в срок не позднее 10 (десяти) рабочих дней со дня выявления  Администрацией  нецелевого  использования  субсидии  и  вручения Получателю   субсидии   соответствующего   требования   путем  перечисления Получателем субсидии указанных средств в бюджет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4.1.4.  Возвратить  субсидию  или ее часть, если фактически проведенные мероприятия  меньше  по  объему,  чем  это предусмотрено социально значимым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проектом  (мероприятием), в срок не позднее 10 (десяти) рабочих дней со дня возникновения  обстоятельств, свидетельствующих о прекращении потребности в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расходовании  субсидии,  но не позднее 25 декабря ________ 20__ года, путем перечисления  получателем  субсидии указанных средств в бюджет 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 округа.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4.2.  Получатель  субсидии  имеет  право  привлекать  третьих  лиц  для выполнения  работ  и  услуг,  необходимых  Получателю субсидии для оказания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социальной (общественно полезной) услуги.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4.2.1.  Получатель  субсидии, а также иные юридические лица, получающие средства  на  основании  договоров,  заключенных с Получателем субсидии, за счет  полученных  из  соответствующего бюджета бюджетной системы Российской Федерации не вправе приобретать средства иностранной валюты, за исключением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операций,   осуществляемых  в  соответствии  с  валютным  законодательством Российской Федерации при закупке (поставке) высокотехнологичного импортного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оборудования, сырья и комплектующих изделий.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4.2.2.  Получатель  субсидии,  а  также  лица,  получающие  средства на основании  договоров,  заключенных  с получателями субсидий (за исключением государственных   (муниципальных)   унитарных   предприятий,  хозяйственных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товариществ  и  обществ  с  участием  публично-правовых  образований  в  их уставных   (складочных)  капиталах,  а  также  коммерческих  организаций  с участием  таких товариществ и обществ в их уставных (складочных) капиталах) согласны на осуществление в отношении них проверки Администрацией и органом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государственного   (муниципального)  финансового  контроля  за  соблюдением целей, условий и порядка предоставления субсидии.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4.3. Администрация обязуется: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4.3.1.  Осуществлять  перечисление субсидии путем перечисления денежных средств  на  расчетный  или  корреспондентский  счет,  открытые Получателем субсидии   в   учреждениях  Центрального  банка  Российской  Федерации  или кредитных организациях в соответствии с п. 2.1 настоящего Соглашения.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4.3.2.  Осуществлять  контроль  за соблюдением условий, целей и порядка предоставления  субсидии,  ходом  реализации  социально  значимых  проектов (мероприятий), оказания социальных (общественно полезных) услуг.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4.3.3.  Оказывать  консультационную  помощь  по  возникающим  вопросам, связанным с реализацией настоящего Соглашения.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5. Срок действия Соглашения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Настоящее Соглашение вступает в силу с момента его подписания Сторонами и  действует  до полного исполнения Сторонами обязательств, предусмотренных </w:t>
      </w:r>
      <w:r w:rsidRPr="00D11815">
        <w:rPr>
          <w:rFonts w:ascii="Arial" w:hAnsi="Arial" w:cs="Arial"/>
          <w:sz w:val="24"/>
          <w:szCs w:val="24"/>
        </w:rPr>
        <w:lastRenderedPageBreak/>
        <w:t>условиями настоящего Соглашения.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 6. Ответственность Сторон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6.1.  За  невыполнение  или  ненадлежащее  выполнение  обязательств  по настоящему   договору   Стороны  несут  ответственность  в  соответствии  с действующим законодательством.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6.2.  В  случае  нарушения  условий  Соглашения  со  стороны Получателя субсидии  Администрация  может  приостановить  предоставление субсидии либо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потребовать возврата субсидии в бюджет  </w:t>
      </w:r>
      <w:proofErr w:type="spellStart"/>
      <w:r w:rsidRPr="00D11815">
        <w:rPr>
          <w:rFonts w:ascii="Arial" w:hAnsi="Arial" w:cs="Arial"/>
          <w:sz w:val="24"/>
          <w:szCs w:val="24"/>
        </w:rPr>
        <w:t>Гагинского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муниципального   округа в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соответствии с п. 4.1.3, 4.1.4 настоящего Соглашения.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6.3.  Субсидии  подлежат возврату в бюджет округа в течение 10 (десяти) рабочих   дней   с   момента  выставления  Администрацией  соответствующего требования, в случаях: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-  нарушения СО НКО условий, целей или порядка предоставления субсидий,  установленных  настоящим  Положением  и  Соглашением, выявленного по фактам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проведенных проверок;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-  </w:t>
      </w:r>
      <w:proofErr w:type="spellStart"/>
      <w:r w:rsidRPr="00D11815">
        <w:rPr>
          <w:rFonts w:ascii="Arial" w:hAnsi="Arial" w:cs="Arial"/>
          <w:sz w:val="24"/>
          <w:szCs w:val="24"/>
        </w:rPr>
        <w:t>недостижения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 значения  показателей  результативности предоставления субсидий (при их установлении);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-  непредставления  отчетности  в  соответствии  с  п. 4.1.2 настоящего Соглашения;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-  выявления  факта  представления недостоверных сведений для получения субсидий;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-  образования  не  использованного  в отчетном финансовом году остатка субсидии.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6.3.    За   неисполнение   обязательств,   предусмотренных   настоящим Соглашением   Стороны   вправе  требовать  возмещение  только  причиненного реального ущерба.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7. Изменение и расторжение Соглашения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7.1. Досрочное расторжение Соглашения допускается по соглашению Сторон.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7.2.  Администрация  имеет  право в одностороннем порядке отказаться от исполнения  настоящего  Соглашения,  в  том  числе  и в случае неисполнения условий настоящего Соглашения Получателем субсидии.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7.3.  Расторжение  Соглашения  в  одностороннем  порядке  по инициативе Получателя субсидии не допускается.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7.4.   В  случае  уменьшения  Администрации  ранее  доведенных  лимитов бюджетных обязательств, приводящего к невозможности предоставления субсидии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в  размере,  определенном  в  настоящем  Соглашении,  допускается  внесение изменений   в   настоящее   Соглашение   путем  заключения  дополнительного Соглашения,  либо расторжение Соглашения при </w:t>
      </w:r>
      <w:proofErr w:type="spellStart"/>
      <w:r w:rsidRPr="00D11815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D11815">
        <w:rPr>
          <w:rFonts w:ascii="Arial" w:hAnsi="Arial" w:cs="Arial"/>
          <w:sz w:val="24"/>
          <w:szCs w:val="24"/>
        </w:rPr>
        <w:t xml:space="preserve"> согласия по новым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условиям.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           8. Заключительные положения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8.1.  Стороны  обязуются  принимать  все  меры  для  разрешения спорных вопросов,  возникающих  в  процессе исполнения настоящего Соглашения, путем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переговоров. Срок рассмотрения претензий - 10 рабочих дней.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8.2.  В  случае  невозможности  достижения Соглашения путем переговоров </w:t>
      </w:r>
      <w:r w:rsidRPr="00D11815">
        <w:rPr>
          <w:rFonts w:ascii="Arial" w:hAnsi="Arial" w:cs="Arial"/>
          <w:sz w:val="24"/>
          <w:szCs w:val="24"/>
        </w:rPr>
        <w:lastRenderedPageBreak/>
        <w:t>споры   рассматриваются   в   установленном  действующим  законодательством порядке.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8.3.  Настоящее  Соглашение  составлено и подписано в двух экземплярах,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>имеющих одинаковую юридическую силу.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             9. Адреса, банковские реквизиты и подписи Сторон:</w:t>
      </w:r>
    </w:p>
    <w:p w:rsidR="00DB7C20" w:rsidRPr="00D11815" w:rsidRDefault="00DB7C20" w:rsidP="00DB7C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B7C20" w:rsidRPr="00D11815" w:rsidRDefault="00DB7C20" w:rsidP="007A42F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11815">
        <w:rPr>
          <w:rFonts w:ascii="Arial" w:hAnsi="Arial" w:cs="Arial"/>
          <w:sz w:val="24"/>
          <w:szCs w:val="24"/>
        </w:rPr>
        <w:t xml:space="preserve">Администрация                                           </w:t>
      </w:r>
      <w:r w:rsidR="00C664E4" w:rsidRPr="00D11815">
        <w:rPr>
          <w:rFonts w:ascii="Arial" w:hAnsi="Arial" w:cs="Arial"/>
          <w:sz w:val="24"/>
          <w:szCs w:val="24"/>
        </w:rPr>
        <w:t xml:space="preserve">                  </w:t>
      </w:r>
      <w:r w:rsidRPr="00D11815">
        <w:rPr>
          <w:rFonts w:ascii="Arial" w:hAnsi="Arial" w:cs="Arial"/>
          <w:sz w:val="24"/>
          <w:szCs w:val="24"/>
        </w:rPr>
        <w:t>Получатель субсидии</w:t>
      </w:r>
    </w:p>
    <w:p w:rsidR="00DB7C20" w:rsidRPr="00D11815" w:rsidRDefault="00DB7C20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DB7C20" w:rsidRPr="00D11815" w:rsidRDefault="00DB7C20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DB7C20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C664E4" w:rsidRPr="00D11815" w:rsidRDefault="00C664E4" w:rsidP="00C664E4">
      <w:pPr>
        <w:pStyle w:val="ConsPlusNormal"/>
        <w:jc w:val="both"/>
        <w:outlineLvl w:val="2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</w:t>
      </w:r>
    </w:p>
    <w:p w:rsidR="00C664E4" w:rsidRPr="00D11815" w:rsidRDefault="00C664E4" w:rsidP="00C664E4">
      <w:pPr>
        <w:pStyle w:val="ConsPlusNormal"/>
        <w:jc w:val="both"/>
        <w:outlineLvl w:val="2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          </w:t>
      </w:r>
    </w:p>
    <w:p w:rsidR="00DB7C20" w:rsidRPr="00D11815" w:rsidRDefault="00C664E4" w:rsidP="00C664E4">
      <w:pPr>
        <w:pStyle w:val="ConsPlusNormal"/>
        <w:jc w:val="both"/>
        <w:outlineLvl w:val="2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>Приложение</w:t>
      </w:r>
    </w:p>
    <w:p w:rsidR="00C664E4" w:rsidRPr="00D11815" w:rsidRDefault="00C664E4" w:rsidP="00C664E4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>к Соглашению о предоставлении</w:t>
      </w:r>
    </w:p>
    <w:p w:rsidR="00DB7C20" w:rsidRPr="00D11815" w:rsidRDefault="00C664E4" w:rsidP="00C664E4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 xml:space="preserve"> субсидии социально</w:t>
      </w:r>
    </w:p>
    <w:p w:rsidR="00C664E4" w:rsidRPr="00D11815" w:rsidRDefault="00C664E4" w:rsidP="00C664E4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 xml:space="preserve">ориентированным некоммерческим </w:t>
      </w:r>
    </w:p>
    <w:p w:rsidR="00DB7C20" w:rsidRPr="00D11815" w:rsidRDefault="00C664E4" w:rsidP="00C664E4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>организациям</w:t>
      </w:r>
    </w:p>
    <w:p w:rsidR="00DB7C20" w:rsidRPr="00D11815" w:rsidRDefault="00C664E4" w:rsidP="00C664E4">
      <w:pPr>
        <w:pStyle w:val="ConsPlusNormal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                                                                                              </w:t>
      </w:r>
      <w:r w:rsidR="00DB7C20" w:rsidRPr="00D11815">
        <w:rPr>
          <w:rFonts w:ascii="Arial" w:hAnsi="Arial" w:cs="Arial"/>
          <w:szCs w:val="24"/>
        </w:rPr>
        <w:t>от ____________ N _____</w:t>
      </w: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ОТЧЕТ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об использовании субсидии на реализацию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_________________________________________________________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наименование социально значимого проекта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(мероприятий) СО НКО</w:t>
      </w: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________________________________________________________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наименование СО НКО</w:t>
      </w:r>
    </w:p>
    <w:p w:rsidR="00DB7C20" w:rsidRPr="00D11815" w:rsidRDefault="00DB7C20" w:rsidP="00DB7C20">
      <w:pPr>
        <w:pStyle w:val="ConsPlusNormal"/>
        <w:jc w:val="center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за ______________________ квартал ____ года</w:t>
      </w: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C664E4" w:rsidRPr="00D11815" w:rsidRDefault="00DB7C20" w:rsidP="00C664E4">
      <w:pPr>
        <w:pStyle w:val="ConsPlusNormal"/>
        <w:numPr>
          <w:ilvl w:val="0"/>
          <w:numId w:val="22"/>
        </w:numPr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 xml:space="preserve">Информация о реализации в отчетный период социально значимых проектов </w:t>
      </w:r>
    </w:p>
    <w:p w:rsidR="00DB7C20" w:rsidRPr="00D11815" w:rsidRDefault="00DB7C20" w:rsidP="00C664E4">
      <w:pPr>
        <w:pStyle w:val="ConsPlusNormal"/>
        <w:ind w:left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(проведении мероприятий) по оказанию социальных (общественно полезных) услуг:</w:t>
      </w:r>
    </w:p>
    <w:p w:rsidR="00DB7C20" w:rsidRPr="00D11815" w:rsidRDefault="00DB7C20" w:rsidP="00DB7C20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______________________________________________</w:t>
      </w: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334"/>
        <w:gridCol w:w="1928"/>
        <w:gridCol w:w="4382"/>
      </w:tblGrid>
      <w:tr w:rsidR="00DB7C20" w:rsidRPr="00D11815" w:rsidTr="007A42FA">
        <w:tc>
          <w:tcPr>
            <w:tcW w:w="624" w:type="dxa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334" w:type="dxa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 xml:space="preserve">Наименование социальной </w:t>
            </w:r>
            <w:r w:rsidRPr="00D11815">
              <w:rPr>
                <w:rFonts w:ascii="Arial" w:hAnsi="Arial" w:cs="Arial"/>
                <w:szCs w:val="24"/>
              </w:rPr>
              <w:lastRenderedPageBreak/>
              <w:t>(общественно полезной) услуги</w:t>
            </w:r>
          </w:p>
        </w:tc>
        <w:tc>
          <w:tcPr>
            <w:tcW w:w="1928" w:type="dxa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lastRenderedPageBreak/>
              <w:t>Сроки оказания</w:t>
            </w:r>
          </w:p>
        </w:tc>
        <w:tc>
          <w:tcPr>
            <w:tcW w:w="4382" w:type="dxa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Непосредственные результаты</w:t>
            </w:r>
          </w:p>
        </w:tc>
      </w:tr>
      <w:tr w:rsidR="00DB7C20" w:rsidRPr="00D11815" w:rsidTr="007A42FA">
        <w:tc>
          <w:tcPr>
            <w:tcW w:w="624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34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928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382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D11815">
        <w:rPr>
          <w:rFonts w:ascii="Arial" w:hAnsi="Arial" w:cs="Arial"/>
          <w:szCs w:val="24"/>
        </w:rPr>
        <w:t>2. Информация об объемах средств, использованных на реализацию социально значимых мероприятий (проектов) по оказанию социальных (общественно полезных) услуг:</w:t>
      </w:r>
    </w:p>
    <w:p w:rsidR="00DB7C20" w:rsidRPr="00D11815" w:rsidRDefault="00DB7C20" w:rsidP="00DB7C20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5"/>
        <w:gridCol w:w="2086"/>
        <w:gridCol w:w="112"/>
        <w:gridCol w:w="338"/>
        <w:gridCol w:w="1409"/>
        <w:gridCol w:w="178"/>
        <w:gridCol w:w="160"/>
        <w:gridCol w:w="968"/>
        <w:gridCol w:w="272"/>
        <w:gridCol w:w="338"/>
        <w:gridCol w:w="1059"/>
        <w:gridCol w:w="1478"/>
        <w:gridCol w:w="1249"/>
      </w:tblGrid>
      <w:tr w:rsidR="00DB7C20" w:rsidRPr="00D11815" w:rsidTr="007A42FA">
        <w:trPr>
          <w:trHeight w:val="412"/>
        </w:trPr>
        <w:tc>
          <w:tcPr>
            <w:tcW w:w="565" w:type="dxa"/>
            <w:vMerge w:val="restart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 xml:space="preserve">N </w:t>
            </w:r>
            <w:proofErr w:type="spellStart"/>
            <w:r w:rsidRPr="00D11815">
              <w:rPr>
                <w:rFonts w:ascii="Arial" w:hAnsi="Arial" w:cs="Arial"/>
                <w:szCs w:val="24"/>
              </w:rPr>
              <w:t>п</w:t>
            </w:r>
            <w:proofErr w:type="spellEnd"/>
            <w:r w:rsidRPr="00D11815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D11815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2086" w:type="dxa"/>
            <w:vMerge w:val="restart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Наименование социальной (общественно полезной) услуги</w:t>
            </w:r>
          </w:p>
        </w:tc>
        <w:tc>
          <w:tcPr>
            <w:tcW w:w="2037" w:type="dxa"/>
            <w:gridSpan w:val="4"/>
            <w:vMerge w:val="restart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Статья расходов на оказание социальной (общественно полезной) услуги</w:t>
            </w:r>
          </w:p>
        </w:tc>
        <w:tc>
          <w:tcPr>
            <w:tcW w:w="1128" w:type="dxa"/>
            <w:gridSpan w:val="2"/>
            <w:vMerge w:val="restart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4395" w:type="dxa"/>
            <w:gridSpan w:val="5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Из них:</w:t>
            </w:r>
          </w:p>
        </w:tc>
      </w:tr>
      <w:tr w:rsidR="00DB7C20" w:rsidRPr="00D11815" w:rsidTr="007A42FA">
        <w:trPr>
          <w:trHeight w:val="1065"/>
        </w:trPr>
        <w:tc>
          <w:tcPr>
            <w:tcW w:w="565" w:type="dxa"/>
            <w:vMerge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086" w:type="dxa"/>
            <w:vMerge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037" w:type="dxa"/>
            <w:gridSpan w:val="4"/>
            <w:vMerge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128" w:type="dxa"/>
            <w:gridSpan w:val="2"/>
            <w:vMerge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669" w:type="dxa"/>
            <w:gridSpan w:val="3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Средства бюджетной субсидии</w:t>
            </w:r>
          </w:p>
        </w:tc>
        <w:tc>
          <w:tcPr>
            <w:tcW w:w="2727" w:type="dxa"/>
            <w:gridSpan w:val="2"/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Средства СО НКО</w:t>
            </w:r>
          </w:p>
        </w:tc>
      </w:tr>
      <w:tr w:rsidR="00DB7C20" w:rsidRPr="00D11815" w:rsidTr="007A42FA">
        <w:trPr>
          <w:trHeight w:val="313"/>
        </w:trPr>
        <w:tc>
          <w:tcPr>
            <w:tcW w:w="565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086" w:type="dxa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037" w:type="dxa"/>
            <w:gridSpan w:val="4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128" w:type="dxa"/>
            <w:gridSpan w:val="2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669" w:type="dxa"/>
            <w:gridSpan w:val="3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727" w:type="dxa"/>
            <w:gridSpan w:val="2"/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DB7C20" w:rsidRPr="00D11815" w:rsidTr="007A4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49" w:type="dxa"/>
          <w:trHeight w:val="639"/>
        </w:trPr>
        <w:tc>
          <w:tcPr>
            <w:tcW w:w="2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Руководитель Получателя субсидии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DB7C20" w:rsidRPr="00D11815" w:rsidTr="007A4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49" w:type="dxa"/>
          <w:trHeight w:val="639"/>
        </w:trPr>
        <w:tc>
          <w:tcPr>
            <w:tcW w:w="2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(должность)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(подпись)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(расшифровка подписи)</w:t>
            </w:r>
          </w:p>
        </w:tc>
      </w:tr>
      <w:tr w:rsidR="00DB7C20" w:rsidRPr="00D11815" w:rsidTr="007A4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49" w:type="dxa"/>
          <w:trHeight w:val="625"/>
        </w:trPr>
        <w:tc>
          <w:tcPr>
            <w:tcW w:w="2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"__" ___________ 20__ г.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DB7C20" w:rsidRPr="00D11815" w:rsidTr="007A4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49" w:type="dxa"/>
          <w:trHeight w:val="326"/>
        </w:trPr>
        <w:tc>
          <w:tcPr>
            <w:tcW w:w="89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B7C20" w:rsidRPr="00D11815" w:rsidRDefault="00DB7C20" w:rsidP="007A42FA">
            <w:pPr>
              <w:pStyle w:val="ConsPlusNormal"/>
              <w:rPr>
                <w:rFonts w:ascii="Arial" w:hAnsi="Arial" w:cs="Arial"/>
                <w:szCs w:val="24"/>
              </w:rPr>
            </w:pPr>
            <w:r w:rsidRPr="00D11815">
              <w:rPr>
                <w:rFonts w:ascii="Arial" w:hAnsi="Arial" w:cs="Arial"/>
                <w:szCs w:val="24"/>
              </w:rPr>
              <w:t>(М.П.)</w:t>
            </w:r>
          </w:p>
          <w:p w:rsidR="00C664E4" w:rsidRPr="00D11815" w:rsidRDefault="00C664E4" w:rsidP="007A42FA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564C7A" w:rsidRPr="00D11815" w:rsidRDefault="00564C7A">
      <w:pPr>
        <w:rPr>
          <w:rFonts w:ascii="Arial" w:hAnsi="Arial" w:cs="Arial"/>
          <w:sz w:val="24"/>
          <w:szCs w:val="24"/>
        </w:rPr>
      </w:pPr>
    </w:p>
    <w:sectPr w:rsidR="00564C7A" w:rsidRPr="00D11815" w:rsidSect="00C664E4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0AC"/>
    <w:multiLevelType w:val="multilevel"/>
    <w:tmpl w:val="582A9C3A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88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5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0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7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5" w:hanging="550"/>
      </w:pPr>
      <w:rPr>
        <w:rFonts w:hint="default"/>
        <w:lang w:val="ru-RU" w:eastAsia="en-US" w:bidi="ar-SA"/>
      </w:rPr>
    </w:lvl>
  </w:abstractNum>
  <w:abstractNum w:abstractNumId="1">
    <w:nsid w:val="042708CE"/>
    <w:multiLevelType w:val="multilevel"/>
    <w:tmpl w:val="E7B23E7C"/>
    <w:lvl w:ilvl="0">
      <w:start w:val="3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37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715"/>
      </w:pPr>
      <w:rPr>
        <w:rFonts w:hint="default"/>
        <w:lang w:val="ru-RU" w:eastAsia="en-US" w:bidi="ar-SA"/>
      </w:rPr>
    </w:lvl>
  </w:abstractNum>
  <w:abstractNum w:abstractNumId="2">
    <w:nsid w:val="0C914495"/>
    <w:multiLevelType w:val="multilevel"/>
    <w:tmpl w:val="7A1A9FEC"/>
    <w:lvl w:ilvl="0">
      <w:start w:val="4"/>
      <w:numFmt w:val="decimal"/>
      <w:lvlText w:val="%1"/>
      <w:lvlJc w:val="left"/>
      <w:pPr>
        <w:ind w:left="142" w:hanging="58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2" w:hanging="587"/>
      </w:pPr>
      <w:rPr>
        <w:rFonts w:hint="default"/>
        <w:lang w:val="ru-RU" w:eastAsia="en-US" w:bidi="ar-SA"/>
      </w:rPr>
    </w:lvl>
    <w:lvl w:ilvl="2">
      <w:start w:val="9"/>
      <w:numFmt w:val="decimal"/>
      <w:lvlText w:val="%1.%2.%3."/>
      <w:lvlJc w:val="left"/>
      <w:pPr>
        <w:ind w:left="14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5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0" w:hanging="865"/>
      </w:pPr>
      <w:rPr>
        <w:rFonts w:hint="default"/>
        <w:lang w:val="ru-RU" w:eastAsia="en-US" w:bidi="ar-SA"/>
      </w:rPr>
    </w:lvl>
  </w:abstractNum>
  <w:abstractNum w:abstractNumId="3">
    <w:nsid w:val="0EFB71EE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14630E2"/>
    <w:multiLevelType w:val="hybridMultilevel"/>
    <w:tmpl w:val="CF0E0060"/>
    <w:lvl w:ilvl="0" w:tplc="B3DC83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8806437"/>
    <w:multiLevelType w:val="hybridMultilevel"/>
    <w:tmpl w:val="C35C281C"/>
    <w:lvl w:ilvl="0" w:tplc="1B70F022">
      <w:start w:val="1"/>
      <w:numFmt w:val="decimal"/>
      <w:lvlText w:val="%1)"/>
      <w:lvlJc w:val="left"/>
      <w:pPr>
        <w:ind w:left="142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DBBE9768">
      <w:numFmt w:val="bullet"/>
      <w:lvlText w:val="-"/>
      <w:lvlJc w:val="left"/>
      <w:pPr>
        <w:ind w:left="14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00001CA">
      <w:numFmt w:val="bullet"/>
      <w:lvlText w:val="•"/>
      <w:lvlJc w:val="left"/>
      <w:pPr>
        <w:ind w:left="2152" w:hanging="170"/>
      </w:pPr>
      <w:rPr>
        <w:rFonts w:hint="default"/>
        <w:lang w:val="ru-RU" w:eastAsia="en-US" w:bidi="ar-SA"/>
      </w:rPr>
    </w:lvl>
    <w:lvl w:ilvl="3" w:tplc="0D50F9F8">
      <w:numFmt w:val="bullet"/>
      <w:lvlText w:val="•"/>
      <w:lvlJc w:val="left"/>
      <w:pPr>
        <w:ind w:left="3158" w:hanging="170"/>
      </w:pPr>
      <w:rPr>
        <w:rFonts w:hint="default"/>
        <w:lang w:val="ru-RU" w:eastAsia="en-US" w:bidi="ar-SA"/>
      </w:rPr>
    </w:lvl>
    <w:lvl w:ilvl="4" w:tplc="2B442D26">
      <w:numFmt w:val="bullet"/>
      <w:lvlText w:val="•"/>
      <w:lvlJc w:val="left"/>
      <w:pPr>
        <w:ind w:left="4164" w:hanging="170"/>
      </w:pPr>
      <w:rPr>
        <w:rFonts w:hint="default"/>
        <w:lang w:val="ru-RU" w:eastAsia="en-US" w:bidi="ar-SA"/>
      </w:rPr>
    </w:lvl>
    <w:lvl w:ilvl="5" w:tplc="5980DBE6">
      <w:numFmt w:val="bullet"/>
      <w:lvlText w:val="•"/>
      <w:lvlJc w:val="left"/>
      <w:pPr>
        <w:ind w:left="5170" w:hanging="170"/>
      </w:pPr>
      <w:rPr>
        <w:rFonts w:hint="default"/>
        <w:lang w:val="ru-RU" w:eastAsia="en-US" w:bidi="ar-SA"/>
      </w:rPr>
    </w:lvl>
    <w:lvl w:ilvl="6" w:tplc="B242184E">
      <w:numFmt w:val="bullet"/>
      <w:lvlText w:val="•"/>
      <w:lvlJc w:val="left"/>
      <w:pPr>
        <w:ind w:left="6176" w:hanging="170"/>
      </w:pPr>
      <w:rPr>
        <w:rFonts w:hint="default"/>
        <w:lang w:val="ru-RU" w:eastAsia="en-US" w:bidi="ar-SA"/>
      </w:rPr>
    </w:lvl>
    <w:lvl w:ilvl="7" w:tplc="ACACDF28">
      <w:numFmt w:val="bullet"/>
      <w:lvlText w:val="•"/>
      <w:lvlJc w:val="left"/>
      <w:pPr>
        <w:ind w:left="7182" w:hanging="170"/>
      </w:pPr>
      <w:rPr>
        <w:rFonts w:hint="default"/>
        <w:lang w:val="ru-RU" w:eastAsia="en-US" w:bidi="ar-SA"/>
      </w:rPr>
    </w:lvl>
    <w:lvl w:ilvl="8" w:tplc="91281BAA">
      <w:numFmt w:val="bullet"/>
      <w:lvlText w:val="•"/>
      <w:lvlJc w:val="left"/>
      <w:pPr>
        <w:ind w:left="8188" w:hanging="170"/>
      </w:pPr>
      <w:rPr>
        <w:rFonts w:hint="default"/>
        <w:lang w:val="ru-RU" w:eastAsia="en-US" w:bidi="ar-SA"/>
      </w:rPr>
    </w:lvl>
  </w:abstractNum>
  <w:abstractNum w:abstractNumId="6">
    <w:nsid w:val="29990807"/>
    <w:multiLevelType w:val="multilevel"/>
    <w:tmpl w:val="BB7E6734"/>
    <w:lvl w:ilvl="0">
      <w:start w:val="7"/>
      <w:numFmt w:val="decimal"/>
      <w:lvlText w:val="%1"/>
      <w:lvlJc w:val="left"/>
      <w:pPr>
        <w:ind w:left="142" w:hanging="3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105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801"/>
      </w:pPr>
      <w:rPr>
        <w:rFonts w:hint="default"/>
        <w:lang w:val="ru-RU" w:eastAsia="en-US" w:bidi="ar-SA"/>
      </w:rPr>
    </w:lvl>
  </w:abstractNum>
  <w:abstractNum w:abstractNumId="7">
    <w:nsid w:val="305C6EDE"/>
    <w:multiLevelType w:val="hybridMultilevel"/>
    <w:tmpl w:val="06E86BD0"/>
    <w:lvl w:ilvl="0" w:tplc="68063D68">
      <w:numFmt w:val="bullet"/>
      <w:lvlText w:val="-"/>
      <w:lvlJc w:val="left"/>
      <w:pPr>
        <w:ind w:left="63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E86D5D8">
      <w:numFmt w:val="bullet"/>
      <w:lvlText w:val="•"/>
      <w:lvlJc w:val="left"/>
      <w:pPr>
        <w:ind w:left="1596" w:hanging="152"/>
      </w:pPr>
      <w:rPr>
        <w:rFonts w:hint="default"/>
        <w:lang w:val="ru-RU" w:eastAsia="en-US" w:bidi="ar-SA"/>
      </w:rPr>
    </w:lvl>
    <w:lvl w:ilvl="2" w:tplc="53763570">
      <w:numFmt w:val="bullet"/>
      <w:lvlText w:val="•"/>
      <w:lvlJc w:val="left"/>
      <w:pPr>
        <w:ind w:left="2552" w:hanging="152"/>
      </w:pPr>
      <w:rPr>
        <w:rFonts w:hint="default"/>
        <w:lang w:val="ru-RU" w:eastAsia="en-US" w:bidi="ar-SA"/>
      </w:rPr>
    </w:lvl>
    <w:lvl w:ilvl="3" w:tplc="56545912">
      <w:numFmt w:val="bullet"/>
      <w:lvlText w:val="•"/>
      <w:lvlJc w:val="left"/>
      <w:pPr>
        <w:ind w:left="3508" w:hanging="152"/>
      </w:pPr>
      <w:rPr>
        <w:rFonts w:hint="default"/>
        <w:lang w:val="ru-RU" w:eastAsia="en-US" w:bidi="ar-SA"/>
      </w:rPr>
    </w:lvl>
    <w:lvl w:ilvl="4" w:tplc="62327BF4">
      <w:numFmt w:val="bullet"/>
      <w:lvlText w:val="•"/>
      <w:lvlJc w:val="left"/>
      <w:pPr>
        <w:ind w:left="4464" w:hanging="152"/>
      </w:pPr>
      <w:rPr>
        <w:rFonts w:hint="default"/>
        <w:lang w:val="ru-RU" w:eastAsia="en-US" w:bidi="ar-SA"/>
      </w:rPr>
    </w:lvl>
    <w:lvl w:ilvl="5" w:tplc="9E3E3990">
      <w:numFmt w:val="bullet"/>
      <w:lvlText w:val="•"/>
      <w:lvlJc w:val="left"/>
      <w:pPr>
        <w:ind w:left="5420" w:hanging="152"/>
      </w:pPr>
      <w:rPr>
        <w:rFonts w:hint="default"/>
        <w:lang w:val="ru-RU" w:eastAsia="en-US" w:bidi="ar-SA"/>
      </w:rPr>
    </w:lvl>
    <w:lvl w:ilvl="6" w:tplc="BDBC485C">
      <w:numFmt w:val="bullet"/>
      <w:lvlText w:val="•"/>
      <w:lvlJc w:val="left"/>
      <w:pPr>
        <w:ind w:left="6376" w:hanging="152"/>
      </w:pPr>
      <w:rPr>
        <w:rFonts w:hint="default"/>
        <w:lang w:val="ru-RU" w:eastAsia="en-US" w:bidi="ar-SA"/>
      </w:rPr>
    </w:lvl>
    <w:lvl w:ilvl="7" w:tplc="42842356">
      <w:numFmt w:val="bullet"/>
      <w:lvlText w:val="•"/>
      <w:lvlJc w:val="left"/>
      <w:pPr>
        <w:ind w:left="7332" w:hanging="152"/>
      </w:pPr>
      <w:rPr>
        <w:rFonts w:hint="default"/>
        <w:lang w:val="ru-RU" w:eastAsia="en-US" w:bidi="ar-SA"/>
      </w:rPr>
    </w:lvl>
    <w:lvl w:ilvl="8" w:tplc="F2E49D22">
      <w:numFmt w:val="bullet"/>
      <w:lvlText w:val="•"/>
      <w:lvlJc w:val="left"/>
      <w:pPr>
        <w:ind w:left="8288" w:hanging="152"/>
      </w:pPr>
      <w:rPr>
        <w:rFonts w:hint="default"/>
        <w:lang w:val="ru-RU" w:eastAsia="en-US" w:bidi="ar-SA"/>
      </w:rPr>
    </w:lvl>
  </w:abstractNum>
  <w:abstractNum w:abstractNumId="8">
    <w:nsid w:val="34CC3BD4"/>
    <w:multiLevelType w:val="hybridMultilevel"/>
    <w:tmpl w:val="CF8240CA"/>
    <w:lvl w:ilvl="0" w:tplc="EAD827C8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F2AECFA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88CC4EE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8B0E3738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C1DE079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6F5C75C0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B972E8FC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9D2C1DA2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2B9ED158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9">
    <w:nsid w:val="34F442AF"/>
    <w:multiLevelType w:val="multilevel"/>
    <w:tmpl w:val="0840C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44953891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EBA6BC3"/>
    <w:multiLevelType w:val="multilevel"/>
    <w:tmpl w:val="B69297F0"/>
    <w:lvl w:ilvl="0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8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0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78" w:hanging="715"/>
      </w:pPr>
      <w:rPr>
        <w:rFonts w:hint="default"/>
        <w:lang w:val="ru-RU" w:eastAsia="en-US" w:bidi="ar-SA"/>
      </w:rPr>
    </w:lvl>
  </w:abstractNum>
  <w:abstractNum w:abstractNumId="12">
    <w:nsid w:val="4FBB0C94"/>
    <w:multiLevelType w:val="multilevel"/>
    <w:tmpl w:val="58005510"/>
    <w:lvl w:ilvl="0">
      <w:start w:val="4"/>
      <w:numFmt w:val="decimal"/>
      <w:lvlText w:val="%1"/>
      <w:lvlJc w:val="left"/>
      <w:pPr>
        <w:ind w:left="142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01"/>
      </w:pPr>
      <w:rPr>
        <w:rFonts w:hint="default"/>
        <w:lang w:val="ru-RU" w:eastAsia="en-US" w:bidi="ar-SA"/>
      </w:rPr>
    </w:lvl>
  </w:abstractNum>
  <w:abstractNum w:abstractNumId="13">
    <w:nsid w:val="52AF5A34"/>
    <w:multiLevelType w:val="hybridMultilevel"/>
    <w:tmpl w:val="ACA6EC96"/>
    <w:lvl w:ilvl="0" w:tplc="D1647A0E">
      <w:numFmt w:val="bullet"/>
      <w:lvlText w:val="-"/>
      <w:lvlJc w:val="left"/>
      <w:pPr>
        <w:ind w:left="85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D385DF4">
      <w:numFmt w:val="bullet"/>
      <w:lvlText w:val="•"/>
      <w:lvlJc w:val="left"/>
      <w:pPr>
        <w:ind w:left="1776" w:hanging="169"/>
      </w:pPr>
      <w:rPr>
        <w:rFonts w:hint="default"/>
        <w:lang w:val="ru-RU" w:eastAsia="en-US" w:bidi="ar-SA"/>
      </w:rPr>
    </w:lvl>
    <w:lvl w:ilvl="2" w:tplc="B15A7DD6">
      <w:numFmt w:val="bullet"/>
      <w:lvlText w:val="•"/>
      <w:lvlJc w:val="left"/>
      <w:pPr>
        <w:ind w:left="2712" w:hanging="169"/>
      </w:pPr>
      <w:rPr>
        <w:rFonts w:hint="default"/>
        <w:lang w:val="ru-RU" w:eastAsia="en-US" w:bidi="ar-SA"/>
      </w:rPr>
    </w:lvl>
    <w:lvl w:ilvl="3" w:tplc="1DD4B82E">
      <w:numFmt w:val="bullet"/>
      <w:lvlText w:val="•"/>
      <w:lvlJc w:val="left"/>
      <w:pPr>
        <w:ind w:left="3648" w:hanging="169"/>
      </w:pPr>
      <w:rPr>
        <w:rFonts w:hint="default"/>
        <w:lang w:val="ru-RU" w:eastAsia="en-US" w:bidi="ar-SA"/>
      </w:rPr>
    </w:lvl>
    <w:lvl w:ilvl="4" w:tplc="60AAD1BE">
      <w:numFmt w:val="bullet"/>
      <w:lvlText w:val="•"/>
      <w:lvlJc w:val="left"/>
      <w:pPr>
        <w:ind w:left="4584" w:hanging="169"/>
      </w:pPr>
      <w:rPr>
        <w:rFonts w:hint="default"/>
        <w:lang w:val="ru-RU" w:eastAsia="en-US" w:bidi="ar-SA"/>
      </w:rPr>
    </w:lvl>
    <w:lvl w:ilvl="5" w:tplc="FEBE6E04">
      <w:numFmt w:val="bullet"/>
      <w:lvlText w:val="•"/>
      <w:lvlJc w:val="left"/>
      <w:pPr>
        <w:ind w:left="5520" w:hanging="169"/>
      </w:pPr>
      <w:rPr>
        <w:rFonts w:hint="default"/>
        <w:lang w:val="ru-RU" w:eastAsia="en-US" w:bidi="ar-SA"/>
      </w:rPr>
    </w:lvl>
    <w:lvl w:ilvl="6" w:tplc="015A3394">
      <w:numFmt w:val="bullet"/>
      <w:lvlText w:val="•"/>
      <w:lvlJc w:val="left"/>
      <w:pPr>
        <w:ind w:left="6456" w:hanging="169"/>
      </w:pPr>
      <w:rPr>
        <w:rFonts w:hint="default"/>
        <w:lang w:val="ru-RU" w:eastAsia="en-US" w:bidi="ar-SA"/>
      </w:rPr>
    </w:lvl>
    <w:lvl w:ilvl="7" w:tplc="2774EEB0">
      <w:numFmt w:val="bullet"/>
      <w:lvlText w:val="•"/>
      <w:lvlJc w:val="left"/>
      <w:pPr>
        <w:ind w:left="7392" w:hanging="169"/>
      </w:pPr>
      <w:rPr>
        <w:rFonts w:hint="default"/>
        <w:lang w:val="ru-RU" w:eastAsia="en-US" w:bidi="ar-SA"/>
      </w:rPr>
    </w:lvl>
    <w:lvl w:ilvl="8" w:tplc="5F689512">
      <w:numFmt w:val="bullet"/>
      <w:lvlText w:val="•"/>
      <w:lvlJc w:val="left"/>
      <w:pPr>
        <w:ind w:left="8328" w:hanging="169"/>
      </w:pPr>
      <w:rPr>
        <w:rFonts w:hint="default"/>
        <w:lang w:val="ru-RU" w:eastAsia="en-US" w:bidi="ar-SA"/>
      </w:rPr>
    </w:lvl>
  </w:abstractNum>
  <w:abstractNum w:abstractNumId="14">
    <w:nsid w:val="58697F85"/>
    <w:multiLevelType w:val="multilevel"/>
    <w:tmpl w:val="D59A1A9A"/>
    <w:lvl w:ilvl="0">
      <w:start w:val="4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42" w:hanging="9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3732" w:hanging="9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9" w:hanging="9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5" w:hanging="9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2" w:hanging="919"/>
      </w:pPr>
      <w:rPr>
        <w:rFonts w:hint="default"/>
        <w:lang w:val="ru-RU" w:eastAsia="en-US" w:bidi="ar-SA"/>
      </w:rPr>
    </w:lvl>
  </w:abstractNum>
  <w:abstractNum w:abstractNumId="15">
    <w:nsid w:val="5BE1006F"/>
    <w:multiLevelType w:val="hybridMultilevel"/>
    <w:tmpl w:val="8460D6DA"/>
    <w:lvl w:ilvl="0" w:tplc="F77E3F30">
      <w:start w:val="1"/>
      <w:numFmt w:val="decimal"/>
      <w:lvlText w:val="%1."/>
      <w:lvlJc w:val="left"/>
      <w:pPr>
        <w:ind w:left="122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D966784">
      <w:start w:val="1"/>
      <w:numFmt w:val="upperRoman"/>
      <w:lvlText w:val="%2."/>
      <w:lvlJc w:val="left"/>
      <w:pPr>
        <w:ind w:left="4124" w:hanging="2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8C144122">
      <w:numFmt w:val="bullet"/>
      <w:lvlText w:val="•"/>
      <w:lvlJc w:val="left"/>
      <w:pPr>
        <w:ind w:left="4795" w:hanging="232"/>
      </w:pPr>
      <w:rPr>
        <w:rFonts w:hint="default"/>
        <w:lang w:val="ru-RU" w:eastAsia="en-US" w:bidi="ar-SA"/>
      </w:rPr>
    </w:lvl>
    <w:lvl w:ilvl="3" w:tplc="3098B5F8">
      <w:numFmt w:val="bullet"/>
      <w:lvlText w:val="•"/>
      <w:lvlJc w:val="left"/>
      <w:pPr>
        <w:ind w:left="5471" w:hanging="232"/>
      </w:pPr>
      <w:rPr>
        <w:rFonts w:hint="default"/>
        <w:lang w:val="ru-RU" w:eastAsia="en-US" w:bidi="ar-SA"/>
      </w:rPr>
    </w:lvl>
    <w:lvl w:ilvl="4" w:tplc="A14EB5F0">
      <w:numFmt w:val="bullet"/>
      <w:lvlText w:val="•"/>
      <w:lvlJc w:val="left"/>
      <w:pPr>
        <w:ind w:left="6146" w:hanging="232"/>
      </w:pPr>
      <w:rPr>
        <w:rFonts w:hint="default"/>
        <w:lang w:val="ru-RU" w:eastAsia="en-US" w:bidi="ar-SA"/>
      </w:rPr>
    </w:lvl>
    <w:lvl w:ilvl="5" w:tplc="58983572">
      <w:numFmt w:val="bullet"/>
      <w:lvlText w:val="•"/>
      <w:lvlJc w:val="left"/>
      <w:pPr>
        <w:ind w:left="6822" w:hanging="232"/>
      </w:pPr>
      <w:rPr>
        <w:rFonts w:hint="default"/>
        <w:lang w:val="ru-RU" w:eastAsia="en-US" w:bidi="ar-SA"/>
      </w:rPr>
    </w:lvl>
    <w:lvl w:ilvl="6" w:tplc="CA0A6EC0">
      <w:numFmt w:val="bullet"/>
      <w:lvlText w:val="•"/>
      <w:lvlJc w:val="left"/>
      <w:pPr>
        <w:ind w:left="7497" w:hanging="232"/>
      </w:pPr>
      <w:rPr>
        <w:rFonts w:hint="default"/>
        <w:lang w:val="ru-RU" w:eastAsia="en-US" w:bidi="ar-SA"/>
      </w:rPr>
    </w:lvl>
    <w:lvl w:ilvl="7" w:tplc="13C82FBE">
      <w:numFmt w:val="bullet"/>
      <w:lvlText w:val="•"/>
      <w:lvlJc w:val="left"/>
      <w:pPr>
        <w:ind w:left="8173" w:hanging="232"/>
      </w:pPr>
      <w:rPr>
        <w:rFonts w:hint="default"/>
        <w:lang w:val="ru-RU" w:eastAsia="en-US" w:bidi="ar-SA"/>
      </w:rPr>
    </w:lvl>
    <w:lvl w:ilvl="8" w:tplc="FE001408">
      <w:numFmt w:val="bullet"/>
      <w:lvlText w:val="•"/>
      <w:lvlJc w:val="left"/>
      <w:pPr>
        <w:ind w:left="8848" w:hanging="232"/>
      </w:pPr>
      <w:rPr>
        <w:rFonts w:hint="default"/>
        <w:lang w:val="ru-RU" w:eastAsia="en-US" w:bidi="ar-SA"/>
      </w:rPr>
    </w:lvl>
  </w:abstractNum>
  <w:abstractNum w:abstractNumId="16">
    <w:nsid w:val="5D1A01D7"/>
    <w:multiLevelType w:val="multilevel"/>
    <w:tmpl w:val="C4102212"/>
    <w:lvl w:ilvl="0">
      <w:start w:val="1"/>
      <w:numFmt w:val="decimal"/>
      <w:lvlText w:val="%1"/>
      <w:lvlJc w:val="left"/>
      <w:pPr>
        <w:ind w:left="1306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9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77" w:hanging="1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5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3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152"/>
      </w:pPr>
      <w:rPr>
        <w:rFonts w:hint="default"/>
        <w:lang w:val="ru-RU" w:eastAsia="en-US" w:bidi="ar-SA"/>
      </w:rPr>
    </w:lvl>
  </w:abstractNum>
  <w:abstractNum w:abstractNumId="17">
    <w:nsid w:val="60CC3892"/>
    <w:multiLevelType w:val="multilevel"/>
    <w:tmpl w:val="872E7C70"/>
    <w:lvl w:ilvl="0">
      <w:start w:val="2"/>
      <w:numFmt w:val="decimal"/>
      <w:lvlText w:val="%1"/>
      <w:lvlJc w:val="left"/>
      <w:pPr>
        <w:ind w:left="142" w:hanging="3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5" w:hanging="3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7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42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675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2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5" w:hanging="198"/>
      </w:pPr>
      <w:rPr>
        <w:rFonts w:hint="default"/>
        <w:lang w:val="ru-RU" w:eastAsia="en-US" w:bidi="ar-SA"/>
      </w:rPr>
    </w:lvl>
  </w:abstractNum>
  <w:abstractNum w:abstractNumId="18">
    <w:nsid w:val="61E26AB0"/>
    <w:multiLevelType w:val="hybridMultilevel"/>
    <w:tmpl w:val="3B6C1F7C"/>
    <w:lvl w:ilvl="0" w:tplc="3ED4B46C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E8450E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8528404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2012AF7E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EE2CA20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554250D2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053C3296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14DCAFE4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47620372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19">
    <w:nsid w:val="73717470"/>
    <w:multiLevelType w:val="hybridMultilevel"/>
    <w:tmpl w:val="58F2C6EA"/>
    <w:lvl w:ilvl="0" w:tplc="A3D4908E">
      <w:start w:val="1"/>
      <w:numFmt w:val="upperRoman"/>
      <w:lvlText w:val="%1."/>
      <w:lvlJc w:val="left"/>
      <w:pPr>
        <w:ind w:left="337" w:hanging="1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A89308">
      <w:numFmt w:val="bullet"/>
      <w:lvlText w:val="•"/>
      <w:lvlJc w:val="left"/>
      <w:pPr>
        <w:ind w:left="1397" w:hanging="196"/>
      </w:pPr>
      <w:rPr>
        <w:rFonts w:hint="default"/>
        <w:lang w:val="ru-RU" w:eastAsia="en-US" w:bidi="ar-SA"/>
      </w:rPr>
    </w:lvl>
    <w:lvl w:ilvl="2" w:tplc="0CD802F4">
      <w:numFmt w:val="bullet"/>
      <w:lvlText w:val="•"/>
      <w:lvlJc w:val="left"/>
      <w:pPr>
        <w:ind w:left="2455" w:hanging="196"/>
      </w:pPr>
      <w:rPr>
        <w:rFonts w:hint="default"/>
        <w:lang w:val="ru-RU" w:eastAsia="en-US" w:bidi="ar-SA"/>
      </w:rPr>
    </w:lvl>
    <w:lvl w:ilvl="3" w:tplc="A7003FDC">
      <w:numFmt w:val="bullet"/>
      <w:lvlText w:val="•"/>
      <w:lvlJc w:val="left"/>
      <w:pPr>
        <w:ind w:left="3512" w:hanging="196"/>
      </w:pPr>
      <w:rPr>
        <w:rFonts w:hint="default"/>
        <w:lang w:val="ru-RU" w:eastAsia="en-US" w:bidi="ar-SA"/>
      </w:rPr>
    </w:lvl>
    <w:lvl w:ilvl="4" w:tplc="4370767E">
      <w:numFmt w:val="bullet"/>
      <w:lvlText w:val="•"/>
      <w:lvlJc w:val="left"/>
      <w:pPr>
        <w:ind w:left="4570" w:hanging="196"/>
      </w:pPr>
      <w:rPr>
        <w:rFonts w:hint="default"/>
        <w:lang w:val="ru-RU" w:eastAsia="en-US" w:bidi="ar-SA"/>
      </w:rPr>
    </w:lvl>
    <w:lvl w:ilvl="5" w:tplc="44D86AB4">
      <w:numFmt w:val="bullet"/>
      <w:lvlText w:val="•"/>
      <w:lvlJc w:val="left"/>
      <w:pPr>
        <w:ind w:left="5627" w:hanging="196"/>
      </w:pPr>
      <w:rPr>
        <w:rFonts w:hint="default"/>
        <w:lang w:val="ru-RU" w:eastAsia="en-US" w:bidi="ar-SA"/>
      </w:rPr>
    </w:lvl>
    <w:lvl w:ilvl="6" w:tplc="102E3652">
      <w:numFmt w:val="bullet"/>
      <w:lvlText w:val="•"/>
      <w:lvlJc w:val="left"/>
      <w:pPr>
        <w:ind w:left="6685" w:hanging="196"/>
      </w:pPr>
      <w:rPr>
        <w:rFonts w:hint="default"/>
        <w:lang w:val="ru-RU" w:eastAsia="en-US" w:bidi="ar-SA"/>
      </w:rPr>
    </w:lvl>
    <w:lvl w:ilvl="7" w:tplc="38D2241A">
      <w:numFmt w:val="bullet"/>
      <w:lvlText w:val="•"/>
      <w:lvlJc w:val="left"/>
      <w:pPr>
        <w:ind w:left="7742" w:hanging="196"/>
      </w:pPr>
      <w:rPr>
        <w:rFonts w:hint="default"/>
        <w:lang w:val="ru-RU" w:eastAsia="en-US" w:bidi="ar-SA"/>
      </w:rPr>
    </w:lvl>
    <w:lvl w:ilvl="8" w:tplc="645E0700">
      <w:numFmt w:val="bullet"/>
      <w:lvlText w:val="•"/>
      <w:lvlJc w:val="left"/>
      <w:pPr>
        <w:ind w:left="8800" w:hanging="196"/>
      </w:pPr>
      <w:rPr>
        <w:rFonts w:hint="default"/>
        <w:lang w:val="ru-RU" w:eastAsia="en-US" w:bidi="ar-SA"/>
      </w:rPr>
    </w:lvl>
  </w:abstractNum>
  <w:abstractNum w:abstractNumId="20">
    <w:nsid w:val="75EB7FE3"/>
    <w:multiLevelType w:val="multilevel"/>
    <w:tmpl w:val="6B3C5E3E"/>
    <w:lvl w:ilvl="0">
      <w:start w:val="2"/>
      <w:numFmt w:val="decimal"/>
      <w:lvlText w:val="%1"/>
      <w:lvlJc w:val="left"/>
      <w:pPr>
        <w:ind w:left="142" w:hanging="786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42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7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6"/>
      </w:pPr>
      <w:rPr>
        <w:rFonts w:hint="default"/>
        <w:lang w:val="ru-RU" w:eastAsia="en-US" w:bidi="ar-SA"/>
      </w:rPr>
    </w:lvl>
  </w:abstractNum>
  <w:abstractNum w:abstractNumId="21">
    <w:nsid w:val="7C005A9B"/>
    <w:multiLevelType w:val="multilevel"/>
    <w:tmpl w:val="F3C69C5E"/>
    <w:lvl w:ilvl="0">
      <w:start w:val="3"/>
      <w:numFmt w:val="decimal"/>
      <w:lvlText w:val="%1"/>
      <w:lvlJc w:val="left"/>
      <w:pPr>
        <w:ind w:left="142" w:hanging="54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2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4"/>
  </w:num>
  <w:num w:numId="5">
    <w:abstractNumId w:val="1"/>
  </w:num>
  <w:num w:numId="6">
    <w:abstractNumId w:val="19"/>
  </w:num>
  <w:num w:numId="7">
    <w:abstractNumId w:val="0"/>
  </w:num>
  <w:num w:numId="8">
    <w:abstractNumId w:val="18"/>
  </w:num>
  <w:num w:numId="9">
    <w:abstractNumId w:val="12"/>
  </w:num>
  <w:num w:numId="10">
    <w:abstractNumId w:val="21"/>
  </w:num>
  <w:num w:numId="11">
    <w:abstractNumId w:val="20"/>
  </w:num>
  <w:num w:numId="12">
    <w:abstractNumId w:val="5"/>
  </w:num>
  <w:num w:numId="13">
    <w:abstractNumId w:val="13"/>
  </w:num>
  <w:num w:numId="14">
    <w:abstractNumId w:val="8"/>
  </w:num>
  <w:num w:numId="15">
    <w:abstractNumId w:val="17"/>
  </w:num>
  <w:num w:numId="16">
    <w:abstractNumId w:val="7"/>
  </w:num>
  <w:num w:numId="17">
    <w:abstractNumId w:val="16"/>
  </w:num>
  <w:num w:numId="18">
    <w:abstractNumId w:val="15"/>
  </w:num>
  <w:num w:numId="19">
    <w:abstractNumId w:val="3"/>
  </w:num>
  <w:num w:numId="20">
    <w:abstractNumId w:val="10"/>
  </w:num>
  <w:num w:numId="21">
    <w:abstractNumId w:val="9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64367"/>
    <w:rsid w:val="0000145E"/>
    <w:rsid w:val="00144BD7"/>
    <w:rsid w:val="00164367"/>
    <w:rsid w:val="00194EC1"/>
    <w:rsid w:val="00292F7C"/>
    <w:rsid w:val="004C334D"/>
    <w:rsid w:val="004D38C5"/>
    <w:rsid w:val="00564C7A"/>
    <w:rsid w:val="00635066"/>
    <w:rsid w:val="006B2FB4"/>
    <w:rsid w:val="00705A2F"/>
    <w:rsid w:val="0074009D"/>
    <w:rsid w:val="007A42FA"/>
    <w:rsid w:val="007A55F7"/>
    <w:rsid w:val="008E6F11"/>
    <w:rsid w:val="00911705"/>
    <w:rsid w:val="0091311F"/>
    <w:rsid w:val="00941AA3"/>
    <w:rsid w:val="009F6A3E"/>
    <w:rsid w:val="00A363E3"/>
    <w:rsid w:val="00A72A36"/>
    <w:rsid w:val="00A95BC8"/>
    <w:rsid w:val="00AF713D"/>
    <w:rsid w:val="00B61F40"/>
    <w:rsid w:val="00C3534F"/>
    <w:rsid w:val="00C664E4"/>
    <w:rsid w:val="00C73DBA"/>
    <w:rsid w:val="00D11815"/>
    <w:rsid w:val="00DA6420"/>
    <w:rsid w:val="00DB7C20"/>
    <w:rsid w:val="00E95CF2"/>
    <w:rsid w:val="00EA00F6"/>
    <w:rsid w:val="00EA479B"/>
    <w:rsid w:val="00F17676"/>
    <w:rsid w:val="00F5040C"/>
    <w:rsid w:val="00FE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436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3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367"/>
    <w:pPr>
      <w:ind w:left="141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164367"/>
    <w:pPr>
      <w:ind w:left="179"/>
      <w:outlineLvl w:val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164367"/>
    <w:pPr>
      <w:spacing w:before="255"/>
      <w:ind w:right="56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rsid w:val="00164367"/>
    <w:pPr>
      <w:ind w:left="14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164367"/>
  </w:style>
  <w:style w:type="paragraph" w:styleId="a6">
    <w:name w:val="Balloon Text"/>
    <w:basedOn w:val="a"/>
    <w:link w:val="a7"/>
    <w:uiPriority w:val="99"/>
    <w:semiHidden/>
    <w:unhideWhenUsed/>
    <w:rsid w:val="00F50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0C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74009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91311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Nonformat">
    <w:name w:val="ConsPlusNonformat"/>
    <w:rsid w:val="00DB7C20"/>
    <w:rPr>
      <w:rFonts w:ascii="Courier New" w:eastAsiaTheme="minorEastAsia" w:hAnsi="Courier New" w:cs="Courier New"/>
      <w:sz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913&amp;date=12.01.2024" TargetMode="External"/><Relationship Id="rId13" Type="http://schemas.openxmlformats.org/officeDocument/2006/relationships/hyperlink" Target="https://login.consultant.ru/link/?req=doc&amp;base=LAW&amp;n=15048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21087&amp;dst=100142&amp;field=134&amp;date=12.01.2024" TargetMode="External"/><Relationship Id="rId12" Type="http://schemas.openxmlformats.org/officeDocument/2006/relationships/hyperlink" Target="https://login.consultant.ru/link/?req=doc&amp;base=LAW&amp;n=452913&amp;date=12.01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487024&amp;dst=5769" TargetMode="External"/><Relationship Id="rId11" Type="http://schemas.openxmlformats.org/officeDocument/2006/relationships/hyperlink" Target="https://login.consultant.ru/link/?req=doc&amp;base=LAW&amp;n=121087&amp;dst=100142&amp;field=134&amp;date=12.01.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B&amp;n=487024&amp;dst=57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1215&amp;dst=576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210E6-4129-4202-AC6B-54238091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7029</Words>
  <Characters>40070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</cp:revision>
  <dcterms:created xsi:type="dcterms:W3CDTF">2025-02-04T12:28:00Z</dcterms:created>
  <dcterms:modified xsi:type="dcterms:W3CDTF">2025-02-07T07:43:00Z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2025-02-04T00:00:00Z</vt:filetime>
  </property>
  <property fmtid="{D5CDD505-2E9C-101B-9397-08002B2CF9AE}" pid="5" name="Producer">
    <vt:lpwstr>r7-office/7.4.0.112</vt:lpwstr>
  </property>
</Properties>
</file>